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4D5D5" w14:textId="77777777" w:rsidR="000202CE" w:rsidRPr="000202CE" w:rsidRDefault="000202CE" w:rsidP="00731375">
      <w:pPr>
        <w:pBdr>
          <w:top w:val="single" w:sz="4" w:space="1" w:color="auto"/>
          <w:left w:val="single" w:sz="4" w:space="4" w:color="auto"/>
          <w:bottom w:val="single" w:sz="4" w:space="1" w:color="auto"/>
          <w:right w:val="single" w:sz="4" w:space="4" w:color="auto"/>
        </w:pBdr>
        <w:spacing w:before="2400"/>
        <w:jc w:val="center"/>
        <w:rPr>
          <w:b/>
          <w:sz w:val="56"/>
          <w:szCs w:val="56"/>
          <w:lang w:eastAsia="nl-NL"/>
        </w:rPr>
      </w:pPr>
      <w:r w:rsidRPr="000202CE">
        <w:rPr>
          <w:b/>
          <w:sz w:val="56"/>
          <w:szCs w:val="56"/>
          <w:lang w:eastAsia="nl-NL"/>
        </w:rPr>
        <w:t>Examencommissie basisonderwijs</w:t>
      </w:r>
    </w:p>
    <w:p w14:paraId="7E2C4AC8" w14:textId="7D15ECEE" w:rsidR="000202CE" w:rsidRPr="000202CE" w:rsidRDefault="000202CE" w:rsidP="000202CE">
      <w:pPr>
        <w:pBdr>
          <w:top w:val="single" w:sz="4" w:space="1" w:color="auto"/>
          <w:left w:val="single" w:sz="4" w:space="4" w:color="auto"/>
          <w:bottom w:val="single" w:sz="4" w:space="1" w:color="auto"/>
          <w:right w:val="single" w:sz="4" w:space="4" w:color="auto"/>
        </w:pBdr>
        <w:jc w:val="center"/>
        <w:rPr>
          <w:b/>
          <w:sz w:val="56"/>
          <w:szCs w:val="56"/>
          <w:lang w:eastAsia="nl-NL"/>
        </w:rPr>
      </w:pPr>
      <w:r w:rsidRPr="000202CE">
        <w:rPr>
          <w:b/>
          <w:sz w:val="56"/>
          <w:szCs w:val="56"/>
          <w:lang w:eastAsia="nl-NL"/>
        </w:rPr>
        <w:t>Informatiebrochure</w:t>
      </w:r>
    </w:p>
    <w:p w14:paraId="043DC4FC" w14:textId="3D1C6FC9" w:rsidR="005A04EE" w:rsidRPr="000202CE" w:rsidRDefault="000202CE" w:rsidP="000202CE">
      <w:pPr>
        <w:spacing w:before="1200"/>
        <w:jc w:val="center"/>
        <w:rPr>
          <w:b/>
          <w:sz w:val="32"/>
          <w:lang w:eastAsia="nl-NL"/>
        </w:rPr>
      </w:pPr>
      <w:r w:rsidRPr="000202CE">
        <w:rPr>
          <w:b/>
          <w:sz w:val="32"/>
          <w:lang w:eastAsia="nl-NL"/>
        </w:rPr>
        <w:t xml:space="preserve">Examenschool voor de provincie </w:t>
      </w:r>
      <w:r w:rsidR="00623165">
        <w:rPr>
          <w:b/>
          <w:sz w:val="32"/>
          <w:lang w:eastAsia="nl-NL"/>
        </w:rPr>
        <w:t>Vlaams</w:t>
      </w:r>
      <w:r w:rsidR="00D9064C">
        <w:rPr>
          <w:b/>
          <w:sz w:val="32"/>
          <w:lang w:eastAsia="nl-NL"/>
        </w:rPr>
        <w:t>-</w:t>
      </w:r>
      <w:r w:rsidR="00623165">
        <w:rPr>
          <w:b/>
          <w:sz w:val="32"/>
          <w:lang w:eastAsia="nl-NL"/>
        </w:rPr>
        <w:t>Brabant</w:t>
      </w:r>
    </w:p>
    <w:p w14:paraId="50BAA16E" w14:textId="7F9E93D9" w:rsidR="000202CE" w:rsidRDefault="00623165" w:rsidP="000202CE">
      <w:pPr>
        <w:spacing w:before="240" w:after="240"/>
        <w:jc w:val="center"/>
        <w:rPr>
          <w:b/>
          <w:sz w:val="36"/>
          <w:lang w:eastAsia="nl-NL"/>
        </w:rPr>
      </w:pPr>
      <w:r>
        <w:rPr>
          <w:b/>
          <w:sz w:val="36"/>
          <w:lang w:eastAsia="nl-NL"/>
        </w:rPr>
        <w:t xml:space="preserve">GBS De Hazensprong </w:t>
      </w:r>
    </w:p>
    <w:p w14:paraId="22CFE768" w14:textId="3C17DF85" w:rsidR="00731375" w:rsidRDefault="00623165" w:rsidP="000202CE">
      <w:pPr>
        <w:spacing w:before="240" w:after="240"/>
        <w:jc w:val="center"/>
        <w:rPr>
          <w:b/>
          <w:sz w:val="36"/>
          <w:lang w:eastAsia="nl-NL"/>
        </w:rPr>
      </w:pPr>
      <w:r>
        <w:rPr>
          <w:b/>
          <w:sz w:val="36"/>
          <w:lang w:eastAsia="nl-NL"/>
        </w:rPr>
        <w:t>Armand Verheydenstraat 19</w:t>
      </w:r>
    </w:p>
    <w:p w14:paraId="1CED5095" w14:textId="783C8BC4" w:rsidR="000202CE" w:rsidRDefault="00623165" w:rsidP="000202CE">
      <w:pPr>
        <w:spacing w:before="240" w:after="240"/>
        <w:jc w:val="center"/>
        <w:rPr>
          <w:b/>
          <w:sz w:val="36"/>
          <w:lang w:eastAsia="nl-NL"/>
        </w:rPr>
      </w:pPr>
      <w:r>
        <w:rPr>
          <w:b/>
          <w:sz w:val="36"/>
          <w:lang w:eastAsia="nl-NL"/>
        </w:rPr>
        <w:t xml:space="preserve">3053 Haasrode </w:t>
      </w:r>
    </w:p>
    <w:p w14:paraId="573928C3" w14:textId="45CAE872" w:rsidR="000202CE" w:rsidRDefault="00623165" w:rsidP="000202CE">
      <w:pPr>
        <w:rPr>
          <w:lang w:eastAsia="nl-NL"/>
        </w:rPr>
      </w:pPr>
      <w:r>
        <w:rPr>
          <w:b/>
          <w:noProof/>
          <w:sz w:val="36"/>
        </w:rPr>
        <w:drawing>
          <wp:anchor distT="0" distB="0" distL="114300" distR="114300" simplePos="0" relativeHeight="251658240" behindDoc="1" locked="0" layoutInCell="1" allowOverlap="1" wp14:anchorId="6FE861D8" wp14:editId="7C41604B">
            <wp:simplePos x="0" y="0"/>
            <wp:positionH relativeFrom="column">
              <wp:posOffset>1429775</wp:posOffset>
            </wp:positionH>
            <wp:positionV relativeFrom="paragraph">
              <wp:posOffset>103874</wp:posOffset>
            </wp:positionV>
            <wp:extent cx="3022600" cy="2222500"/>
            <wp:effectExtent l="0" t="0" r="0" b="0"/>
            <wp:wrapNone/>
            <wp:docPr id="1" name="Afbeelding 1" descr="Afbeelding met tekenfilm,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enfilm, clipart, illustrat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3022600" cy="2222500"/>
                    </a:xfrm>
                    <a:prstGeom prst="rect">
                      <a:avLst/>
                    </a:prstGeom>
                  </pic:spPr>
                </pic:pic>
              </a:graphicData>
            </a:graphic>
            <wp14:sizeRelH relativeFrom="page">
              <wp14:pctWidth>0</wp14:pctWidth>
            </wp14:sizeRelH>
            <wp14:sizeRelV relativeFrom="page">
              <wp14:pctHeight>0</wp14:pctHeight>
            </wp14:sizeRelV>
          </wp:anchor>
        </w:drawing>
      </w:r>
    </w:p>
    <w:p w14:paraId="798CAC19" w14:textId="77777777" w:rsidR="00731375" w:rsidRDefault="00731375" w:rsidP="000202CE">
      <w:pPr>
        <w:rPr>
          <w:lang w:eastAsia="nl-NL"/>
        </w:rPr>
        <w:sectPr w:rsidR="00731375" w:rsidSect="00731375">
          <w:headerReference w:type="default" r:id="rId12"/>
          <w:footerReference w:type="default" r:id="rId13"/>
          <w:headerReference w:type="first" r:id="rId14"/>
          <w:footerReference w:type="first" r:id="rId15"/>
          <w:pgSz w:w="11906" w:h="16838" w:code="9"/>
          <w:pgMar w:top="2268" w:right="1418" w:bottom="1134" w:left="1418" w:header="567" w:footer="567" w:gutter="0"/>
          <w:cols w:space="708"/>
          <w:docGrid w:linePitch="360"/>
        </w:sectPr>
      </w:pPr>
    </w:p>
    <w:sdt>
      <w:sdtPr>
        <w:rPr>
          <w:rFonts w:ascii="Calibri" w:eastAsia="Times New Roman" w:hAnsi="Calibri" w:cs="Times New Roman"/>
          <w:bCs w:val="0"/>
          <w:sz w:val="22"/>
          <w:szCs w:val="22"/>
          <w:lang w:val="nl-NL" w:eastAsia="nl-BE"/>
        </w:rPr>
        <w:id w:val="-1821954148"/>
        <w:docPartObj>
          <w:docPartGallery w:val="Table of Contents"/>
          <w:docPartUnique/>
        </w:docPartObj>
      </w:sdtPr>
      <w:sdtEndPr>
        <w:rPr>
          <w:lang w:val="nl-BE"/>
        </w:rPr>
      </w:sdtEndPr>
      <w:sdtContent>
        <w:p w14:paraId="24B322B6" w14:textId="77777777" w:rsidR="00731375" w:rsidRPr="0095749A" w:rsidRDefault="00731375" w:rsidP="008F0BA6">
          <w:pPr>
            <w:pStyle w:val="Kopvaninhoudsopgave"/>
            <w:spacing w:before="0"/>
            <w:rPr>
              <w:rFonts w:asciiTheme="minorHAnsi" w:hAnsiTheme="minorHAnsi" w:cstheme="minorHAnsi"/>
            </w:rPr>
          </w:pPr>
          <w:r w:rsidRPr="0095749A">
            <w:rPr>
              <w:rFonts w:asciiTheme="minorHAnsi" w:hAnsiTheme="minorHAnsi" w:cstheme="minorHAnsi"/>
              <w:lang w:val="nl-NL"/>
            </w:rPr>
            <w:t>Inhoud</w:t>
          </w:r>
        </w:p>
        <w:p w14:paraId="07475BB0" w14:textId="578A4D14" w:rsidR="009F5ABE" w:rsidRPr="0095749A" w:rsidRDefault="00731375">
          <w:pPr>
            <w:pStyle w:val="Inhopg1"/>
            <w:rPr>
              <w:rFonts w:asciiTheme="minorHAnsi" w:eastAsiaTheme="minorEastAsia" w:hAnsiTheme="minorHAnsi" w:cstheme="minorHAnsi"/>
              <w:bCs w:val="0"/>
              <w:noProof/>
              <w:sz w:val="22"/>
            </w:rPr>
          </w:pPr>
          <w:r w:rsidRPr="0095749A">
            <w:rPr>
              <w:rFonts w:asciiTheme="minorHAnsi" w:hAnsiTheme="minorHAnsi" w:cstheme="minorHAnsi"/>
              <w:bCs w:val="0"/>
            </w:rPr>
            <w:fldChar w:fldCharType="begin"/>
          </w:r>
          <w:r w:rsidRPr="0095749A">
            <w:rPr>
              <w:rFonts w:asciiTheme="minorHAnsi" w:hAnsiTheme="minorHAnsi" w:cstheme="minorHAnsi"/>
              <w:bCs w:val="0"/>
            </w:rPr>
            <w:instrText xml:space="preserve"> TOC \o "1-4" \h \z \u </w:instrText>
          </w:r>
          <w:r w:rsidRPr="0095749A">
            <w:rPr>
              <w:rFonts w:asciiTheme="minorHAnsi" w:hAnsiTheme="minorHAnsi" w:cstheme="minorHAnsi"/>
              <w:bCs w:val="0"/>
            </w:rPr>
            <w:fldChar w:fldCharType="separate"/>
          </w:r>
          <w:hyperlink w:anchor="_Toc441878368" w:history="1">
            <w:r w:rsidR="009F5ABE" w:rsidRPr="0095749A">
              <w:rPr>
                <w:rStyle w:val="Hyperlink"/>
                <w:rFonts w:asciiTheme="minorHAnsi" w:hAnsiTheme="minorHAnsi" w:cstheme="minorHAnsi"/>
                <w:noProof/>
              </w:rPr>
              <w:t>1</w:t>
            </w:r>
            <w:r w:rsidR="009F5ABE" w:rsidRPr="0095749A">
              <w:rPr>
                <w:rFonts w:asciiTheme="minorHAnsi" w:eastAsiaTheme="minorEastAsia" w:hAnsiTheme="minorHAnsi" w:cstheme="minorHAnsi"/>
                <w:bCs w:val="0"/>
                <w:noProof/>
                <w:sz w:val="22"/>
              </w:rPr>
              <w:tab/>
            </w:r>
            <w:r w:rsidR="009F5ABE" w:rsidRPr="0095749A">
              <w:rPr>
                <w:rStyle w:val="Hyperlink"/>
                <w:rFonts w:asciiTheme="minorHAnsi" w:hAnsiTheme="minorHAnsi" w:cstheme="minorHAnsi"/>
                <w:noProof/>
              </w:rPr>
              <w:t>Voorwoord</w:t>
            </w:r>
            <w:r w:rsidR="009F5ABE" w:rsidRPr="0095749A">
              <w:rPr>
                <w:rFonts w:asciiTheme="minorHAnsi" w:hAnsiTheme="minorHAnsi" w:cstheme="minorHAnsi"/>
                <w:noProof/>
                <w:webHidden/>
              </w:rPr>
              <w:tab/>
            </w:r>
            <w:r w:rsidR="009F5ABE" w:rsidRPr="0095749A">
              <w:rPr>
                <w:rFonts w:asciiTheme="minorHAnsi" w:hAnsiTheme="minorHAnsi" w:cstheme="minorHAnsi"/>
                <w:noProof/>
                <w:webHidden/>
              </w:rPr>
              <w:fldChar w:fldCharType="begin"/>
            </w:r>
            <w:r w:rsidR="009F5ABE" w:rsidRPr="0095749A">
              <w:rPr>
                <w:rFonts w:asciiTheme="minorHAnsi" w:hAnsiTheme="minorHAnsi" w:cstheme="minorHAnsi"/>
                <w:noProof/>
                <w:webHidden/>
              </w:rPr>
              <w:instrText xml:space="preserve"> PAGEREF _Toc441878368 \h </w:instrText>
            </w:r>
            <w:r w:rsidR="009F5ABE" w:rsidRPr="0095749A">
              <w:rPr>
                <w:rFonts w:asciiTheme="minorHAnsi" w:hAnsiTheme="minorHAnsi" w:cstheme="minorHAnsi"/>
                <w:noProof/>
                <w:webHidden/>
              </w:rPr>
            </w:r>
            <w:r w:rsidR="009F5ABE" w:rsidRPr="0095749A">
              <w:rPr>
                <w:rFonts w:asciiTheme="minorHAnsi" w:hAnsiTheme="minorHAnsi" w:cstheme="minorHAnsi"/>
                <w:noProof/>
                <w:webHidden/>
              </w:rPr>
              <w:fldChar w:fldCharType="separate"/>
            </w:r>
            <w:r w:rsidR="0056094F">
              <w:rPr>
                <w:rFonts w:asciiTheme="minorHAnsi" w:hAnsiTheme="minorHAnsi" w:cstheme="minorHAnsi"/>
                <w:noProof/>
                <w:webHidden/>
              </w:rPr>
              <w:t>3</w:t>
            </w:r>
            <w:r w:rsidR="009F5ABE" w:rsidRPr="0095749A">
              <w:rPr>
                <w:rFonts w:asciiTheme="minorHAnsi" w:hAnsiTheme="minorHAnsi" w:cstheme="minorHAnsi"/>
                <w:noProof/>
                <w:webHidden/>
              </w:rPr>
              <w:fldChar w:fldCharType="end"/>
            </w:r>
          </w:hyperlink>
        </w:p>
        <w:p w14:paraId="579531EC" w14:textId="701F455E" w:rsidR="009F5ABE" w:rsidRPr="0095749A" w:rsidRDefault="008716DD">
          <w:pPr>
            <w:pStyle w:val="Inhopg1"/>
            <w:rPr>
              <w:rFonts w:asciiTheme="minorHAnsi" w:eastAsiaTheme="minorEastAsia" w:hAnsiTheme="minorHAnsi" w:cstheme="minorHAnsi"/>
              <w:bCs w:val="0"/>
              <w:noProof/>
              <w:sz w:val="22"/>
            </w:rPr>
          </w:pPr>
          <w:hyperlink w:anchor="_Toc441878369" w:history="1">
            <w:r w:rsidR="009F5ABE" w:rsidRPr="0095749A">
              <w:rPr>
                <w:rStyle w:val="Hyperlink"/>
                <w:rFonts w:asciiTheme="minorHAnsi" w:hAnsiTheme="minorHAnsi" w:cstheme="minorHAnsi"/>
                <w:noProof/>
              </w:rPr>
              <w:t>2</w:t>
            </w:r>
            <w:r w:rsidR="009F5ABE" w:rsidRPr="0095749A">
              <w:rPr>
                <w:rFonts w:asciiTheme="minorHAnsi" w:eastAsiaTheme="minorEastAsia" w:hAnsiTheme="minorHAnsi" w:cstheme="minorHAnsi"/>
                <w:bCs w:val="0"/>
                <w:noProof/>
                <w:sz w:val="22"/>
              </w:rPr>
              <w:tab/>
            </w:r>
            <w:r w:rsidR="009F5ABE" w:rsidRPr="0095749A">
              <w:rPr>
                <w:rStyle w:val="Hyperlink"/>
                <w:rFonts w:asciiTheme="minorHAnsi" w:hAnsiTheme="minorHAnsi" w:cstheme="minorHAnsi"/>
                <w:noProof/>
              </w:rPr>
              <w:t>Procedure om het getuigschrift Basisonderwijs te behalen</w:t>
            </w:r>
            <w:r w:rsidR="009F5ABE" w:rsidRPr="0095749A">
              <w:rPr>
                <w:rFonts w:asciiTheme="minorHAnsi" w:hAnsiTheme="minorHAnsi" w:cstheme="minorHAnsi"/>
                <w:noProof/>
                <w:webHidden/>
              </w:rPr>
              <w:tab/>
            </w:r>
            <w:r w:rsidR="009F5ABE" w:rsidRPr="0095749A">
              <w:rPr>
                <w:rFonts w:asciiTheme="minorHAnsi" w:hAnsiTheme="minorHAnsi" w:cstheme="minorHAnsi"/>
                <w:noProof/>
                <w:webHidden/>
              </w:rPr>
              <w:fldChar w:fldCharType="begin"/>
            </w:r>
            <w:r w:rsidR="009F5ABE" w:rsidRPr="0095749A">
              <w:rPr>
                <w:rFonts w:asciiTheme="minorHAnsi" w:hAnsiTheme="minorHAnsi" w:cstheme="minorHAnsi"/>
                <w:noProof/>
                <w:webHidden/>
              </w:rPr>
              <w:instrText xml:space="preserve"> PAGEREF _Toc441878369 \h </w:instrText>
            </w:r>
            <w:r w:rsidR="009F5ABE" w:rsidRPr="0095749A">
              <w:rPr>
                <w:rFonts w:asciiTheme="minorHAnsi" w:hAnsiTheme="minorHAnsi" w:cstheme="minorHAnsi"/>
                <w:noProof/>
                <w:webHidden/>
              </w:rPr>
            </w:r>
            <w:r w:rsidR="009F5ABE" w:rsidRPr="0095749A">
              <w:rPr>
                <w:rFonts w:asciiTheme="minorHAnsi" w:hAnsiTheme="minorHAnsi" w:cstheme="minorHAnsi"/>
                <w:noProof/>
                <w:webHidden/>
              </w:rPr>
              <w:fldChar w:fldCharType="separate"/>
            </w:r>
            <w:r w:rsidR="0056094F">
              <w:rPr>
                <w:rFonts w:asciiTheme="minorHAnsi" w:hAnsiTheme="minorHAnsi" w:cstheme="minorHAnsi"/>
                <w:noProof/>
                <w:webHidden/>
              </w:rPr>
              <w:t>4</w:t>
            </w:r>
            <w:r w:rsidR="009F5ABE" w:rsidRPr="0095749A">
              <w:rPr>
                <w:rFonts w:asciiTheme="minorHAnsi" w:hAnsiTheme="minorHAnsi" w:cstheme="minorHAnsi"/>
                <w:noProof/>
                <w:webHidden/>
              </w:rPr>
              <w:fldChar w:fldCharType="end"/>
            </w:r>
          </w:hyperlink>
        </w:p>
        <w:p w14:paraId="11A9136A" w14:textId="136B712B" w:rsidR="009F5ABE" w:rsidRPr="0095749A" w:rsidRDefault="008716DD">
          <w:pPr>
            <w:pStyle w:val="Inhopg1"/>
            <w:rPr>
              <w:rFonts w:asciiTheme="minorHAnsi" w:eastAsiaTheme="minorEastAsia" w:hAnsiTheme="minorHAnsi" w:cstheme="minorHAnsi"/>
              <w:bCs w:val="0"/>
              <w:noProof/>
              <w:sz w:val="22"/>
            </w:rPr>
          </w:pPr>
          <w:hyperlink w:anchor="_Toc441878370" w:history="1">
            <w:r w:rsidR="009F5ABE" w:rsidRPr="0095749A">
              <w:rPr>
                <w:rStyle w:val="Hyperlink"/>
                <w:rFonts w:asciiTheme="minorHAnsi" w:hAnsiTheme="minorHAnsi" w:cstheme="minorHAnsi"/>
                <w:noProof/>
              </w:rPr>
              <w:t>3</w:t>
            </w:r>
            <w:r w:rsidR="009F5ABE" w:rsidRPr="0095749A">
              <w:rPr>
                <w:rFonts w:asciiTheme="minorHAnsi" w:eastAsiaTheme="minorEastAsia" w:hAnsiTheme="minorHAnsi" w:cstheme="minorHAnsi"/>
                <w:bCs w:val="0"/>
                <w:noProof/>
                <w:sz w:val="22"/>
              </w:rPr>
              <w:tab/>
            </w:r>
            <w:r w:rsidR="009F5ABE" w:rsidRPr="0095749A">
              <w:rPr>
                <w:rStyle w:val="Hyperlink"/>
                <w:rFonts w:asciiTheme="minorHAnsi" w:hAnsiTheme="minorHAnsi" w:cstheme="minorHAnsi"/>
                <w:noProof/>
              </w:rPr>
              <w:t>Visie van de school</w:t>
            </w:r>
            <w:r w:rsidR="009F5ABE" w:rsidRPr="0095749A">
              <w:rPr>
                <w:rFonts w:asciiTheme="minorHAnsi" w:hAnsiTheme="minorHAnsi" w:cstheme="minorHAnsi"/>
                <w:noProof/>
                <w:webHidden/>
              </w:rPr>
              <w:tab/>
            </w:r>
            <w:r w:rsidR="009F5ABE" w:rsidRPr="0095749A">
              <w:rPr>
                <w:rFonts w:asciiTheme="minorHAnsi" w:hAnsiTheme="minorHAnsi" w:cstheme="minorHAnsi"/>
                <w:noProof/>
                <w:webHidden/>
              </w:rPr>
              <w:fldChar w:fldCharType="begin"/>
            </w:r>
            <w:r w:rsidR="009F5ABE" w:rsidRPr="0095749A">
              <w:rPr>
                <w:rFonts w:asciiTheme="minorHAnsi" w:hAnsiTheme="minorHAnsi" w:cstheme="minorHAnsi"/>
                <w:noProof/>
                <w:webHidden/>
              </w:rPr>
              <w:instrText xml:space="preserve"> PAGEREF _Toc441878370 \h </w:instrText>
            </w:r>
            <w:r w:rsidR="009F5ABE" w:rsidRPr="0095749A">
              <w:rPr>
                <w:rFonts w:asciiTheme="minorHAnsi" w:hAnsiTheme="minorHAnsi" w:cstheme="minorHAnsi"/>
                <w:noProof/>
                <w:webHidden/>
              </w:rPr>
            </w:r>
            <w:r w:rsidR="009F5ABE" w:rsidRPr="0095749A">
              <w:rPr>
                <w:rFonts w:asciiTheme="minorHAnsi" w:hAnsiTheme="minorHAnsi" w:cstheme="minorHAnsi"/>
                <w:noProof/>
                <w:webHidden/>
              </w:rPr>
              <w:fldChar w:fldCharType="separate"/>
            </w:r>
            <w:r w:rsidR="0056094F">
              <w:rPr>
                <w:rFonts w:asciiTheme="minorHAnsi" w:hAnsiTheme="minorHAnsi" w:cstheme="minorHAnsi"/>
                <w:noProof/>
                <w:webHidden/>
              </w:rPr>
              <w:t>5</w:t>
            </w:r>
            <w:r w:rsidR="009F5ABE" w:rsidRPr="0095749A">
              <w:rPr>
                <w:rFonts w:asciiTheme="minorHAnsi" w:hAnsiTheme="minorHAnsi" w:cstheme="minorHAnsi"/>
                <w:noProof/>
                <w:webHidden/>
              </w:rPr>
              <w:fldChar w:fldCharType="end"/>
            </w:r>
          </w:hyperlink>
        </w:p>
        <w:p w14:paraId="1E5A7378" w14:textId="2B00A719" w:rsidR="009F5ABE" w:rsidRPr="0095749A" w:rsidRDefault="008716DD">
          <w:pPr>
            <w:pStyle w:val="Inhopg1"/>
            <w:rPr>
              <w:rFonts w:asciiTheme="minorHAnsi" w:eastAsiaTheme="minorEastAsia" w:hAnsiTheme="minorHAnsi" w:cstheme="minorHAnsi"/>
              <w:bCs w:val="0"/>
              <w:noProof/>
              <w:sz w:val="22"/>
            </w:rPr>
          </w:pPr>
          <w:hyperlink w:anchor="_Toc441878371" w:history="1">
            <w:r w:rsidR="009F5ABE" w:rsidRPr="0095749A">
              <w:rPr>
                <w:rStyle w:val="Hyperlink"/>
                <w:rFonts w:asciiTheme="minorHAnsi" w:hAnsiTheme="minorHAnsi" w:cstheme="minorHAnsi"/>
                <w:noProof/>
              </w:rPr>
              <w:t>4</w:t>
            </w:r>
            <w:r w:rsidR="009F5ABE" w:rsidRPr="0095749A">
              <w:rPr>
                <w:rFonts w:asciiTheme="minorHAnsi" w:eastAsiaTheme="minorEastAsia" w:hAnsiTheme="minorHAnsi" w:cstheme="minorHAnsi"/>
                <w:bCs w:val="0"/>
                <w:noProof/>
                <w:sz w:val="22"/>
              </w:rPr>
              <w:tab/>
            </w:r>
            <w:r w:rsidR="009F5ABE" w:rsidRPr="0095749A">
              <w:rPr>
                <w:rStyle w:val="Hyperlink"/>
                <w:rFonts w:asciiTheme="minorHAnsi" w:hAnsiTheme="minorHAnsi" w:cstheme="minorHAnsi"/>
                <w:noProof/>
              </w:rPr>
              <w:t>Bereikbaarheid en schoolinformatie</w:t>
            </w:r>
            <w:r w:rsidR="009F5ABE" w:rsidRPr="0095749A">
              <w:rPr>
                <w:rFonts w:asciiTheme="minorHAnsi" w:hAnsiTheme="minorHAnsi" w:cstheme="minorHAnsi"/>
                <w:noProof/>
                <w:webHidden/>
              </w:rPr>
              <w:tab/>
            </w:r>
            <w:r w:rsidR="009F5ABE" w:rsidRPr="0095749A">
              <w:rPr>
                <w:rFonts w:asciiTheme="minorHAnsi" w:hAnsiTheme="minorHAnsi" w:cstheme="minorHAnsi"/>
                <w:noProof/>
                <w:webHidden/>
              </w:rPr>
              <w:fldChar w:fldCharType="begin"/>
            </w:r>
            <w:r w:rsidR="009F5ABE" w:rsidRPr="0095749A">
              <w:rPr>
                <w:rFonts w:asciiTheme="minorHAnsi" w:hAnsiTheme="minorHAnsi" w:cstheme="minorHAnsi"/>
                <w:noProof/>
                <w:webHidden/>
              </w:rPr>
              <w:instrText xml:space="preserve"> PAGEREF _Toc441878371 \h </w:instrText>
            </w:r>
            <w:r w:rsidR="009F5ABE" w:rsidRPr="0095749A">
              <w:rPr>
                <w:rFonts w:asciiTheme="minorHAnsi" w:hAnsiTheme="minorHAnsi" w:cstheme="minorHAnsi"/>
                <w:noProof/>
                <w:webHidden/>
              </w:rPr>
            </w:r>
            <w:r w:rsidR="009F5ABE" w:rsidRPr="0095749A">
              <w:rPr>
                <w:rFonts w:asciiTheme="minorHAnsi" w:hAnsiTheme="minorHAnsi" w:cstheme="minorHAnsi"/>
                <w:noProof/>
                <w:webHidden/>
              </w:rPr>
              <w:fldChar w:fldCharType="separate"/>
            </w:r>
            <w:r w:rsidR="0056094F">
              <w:rPr>
                <w:rFonts w:asciiTheme="minorHAnsi" w:hAnsiTheme="minorHAnsi" w:cstheme="minorHAnsi"/>
                <w:noProof/>
                <w:webHidden/>
              </w:rPr>
              <w:t>5</w:t>
            </w:r>
            <w:r w:rsidR="009F5ABE" w:rsidRPr="0095749A">
              <w:rPr>
                <w:rFonts w:asciiTheme="minorHAnsi" w:hAnsiTheme="minorHAnsi" w:cstheme="minorHAnsi"/>
                <w:noProof/>
                <w:webHidden/>
              </w:rPr>
              <w:fldChar w:fldCharType="end"/>
            </w:r>
          </w:hyperlink>
        </w:p>
        <w:p w14:paraId="0F0C91A5" w14:textId="3CA15CE9" w:rsidR="009F5ABE" w:rsidRPr="0095749A" w:rsidRDefault="008716DD">
          <w:pPr>
            <w:pStyle w:val="Inhopg1"/>
            <w:rPr>
              <w:rFonts w:asciiTheme="minorHAnsi" w:eastAsiaTheme="minorEastAsia" w:hAnsiTheme="minorHAnsi" w:cstheme="minorHAnsi"/>
              <w:bCs w:val="0"/>
              <w:noProof/>
              <w:sz w:val="22"/>
            </w:rPr>
          </w:pPr>
          <w:hyperlink w:anchor="_Toc441878372" w:history="1">
            <w:r w:rsidR="009F5ABE" w:rsidRPr="0095749A">
              <w:rPr>
                <w:rStyle w:val="Hyperlink"/>
                <w:rFonts w:asciiTheme="minorHAnsi" w:hAnsiTheme="minorHAnsi" w:cstheme="minorHAnsi"/>
                <w:noProof/>
              </w:rPr>
              <w:t>5</w:t>
            </w:r>
            <w:r w:rsidR="009F5ABE" w:rsidRPr="0095749A">
              <w:rPr>
                <w:rFonts w:asciiTheme="minorHAnsi" w:eastAsiaTheme="minorEastAsia" w:hAnsiTheme="minorHAnsi" w:cstheme="minorHAnsi"/>
                <w:bCs w:val="0"/>
                <w:noProof/>
                <w:sz w:val="22"/>
              </w:rPr>
              <w:tab/>
            </w:r>
            <w:r w:rsidR="009F5ABE" w:rsidRPr="0095749A">
              <w:rPr>
                <w:rStyle w:val="Hyperlink"/>
                <w:rFonts w:asciiTheme="minorHAnsi" w:hAnsiTheme="minorHAnsi" w:cstheme="minorHAnsi"/>
                <w:noProof/>
              </w:rPr>
              <w:t>Praktische informatie</w:t>
            </w:r>
            <w:r w:rsidR="009F5ABE" w:rsidRPr="0095749A">
              <w:rPr>
                <w:rFonts w:asciiTheme="minorHAnsi" w:hAnsiTheme="minorHAnsi" w:cstheme="minorHAnsi"/>
                <w:noProof/>
                <w:webHidden/>
              </w:rPr>
              <w:tab/>
            </w:r>
            <w:r w:rsidR="009F5ABE" w:rsidRPr="0095749A">
              <w:rPr>
                <w:rFonts w:asciiTheme="minorHAnsi" w:hAnsiTheme="minorHAnsi" w:cstheme="minorHAnsi"/>
                <w:noProof/>
                <w:webHidden/>
              </w:rPr>
              <w:fldChar w:fldCharType="begin"/>
            </w:r>
            <w:r w:rsidR="009F5ABE" w:rsidRPr="0095749A">
              <w:rPr>
                <w:rFonts w:asciiTheme="minorHAnsi" w:hAnsiTheme="minorHAnsi" w:cstheme="minorHAnsi"/>
                <w:noProof/>
                <w:webHidden/>
              </w:rPr>
              <w:instrText xml:space="preserve"> PAGEREF _Toc441878372 \h </w:instrText>
            </w:r>
            <w:r w:rsidR="009F5ABE" w:rsidRPr="0095749A">
              <w:rPr>
                <w:rFonts w:asciiTheme="minorHAnsi" w:hAnsiTheme="minorHAnsi" w:cstheme="minorHAnsi"/>
                <w:noProof/>
                <w:webHidden/>
              </w:rPr>
            </w:r>
            <w:r w:rsidR="009F5ABE" w:rsidRPr="0095749A">
              <w:rPr>
                <w:rFonts w:asciiTheme="minorHAnsi" w:hAnsiTheme="minorHAnsi" w:cstheme="minorHAnsi"/>
                <w:noProof/>
                <w:webHidden/>
              </w:rPr>
              <w:fldChar w:fldCharType="separate"/>
            </w:r>
            <w:r w:rsidR="0056094F">
              <w:rPr>
                <w:rFonts w:asciiTheme="minorHAnsi" w:hAnsiTheme="minorHAnsi" w:cstheme="minorHAnsi"/>
                <w:noProof/>
                <w:webHidden/>
              </w:rPr>
              <w:t>8</w:t>
            </w:r>
            <w:r w:rsidR="009F5ABE" w:rsidRPr="0095749A">
              <w:rPr>
                <w:rFonts w:asciiTheme="minorHAnsi" w:hAnsiTheme="minorHAnsi" w:cstheme="minorHAnsi"/>
                <w:noProof/>
                <w:webHidden/>
              </w:rPr>
              <w:fldChar w:fldCharType="end"/>
            </w:r>
          </w:hyperlink>
        </w:p>
        <w:p w14:paraId="703C329E" w14:textId="70576BED" w:rsidR="009F5ABE" w:rsidRPr="0095749A" w:rsidRDefault="008716DD">
          <w:pPr>
            <w:pStyle w:val="Inhopg2"/>
            <w:rPr>
              <w:rFonts w:asciiTheme="minorHAnsi" w:eastAsiaTheme="minorEastAsia" w:hAnsiTheme="minorHAnsi" w:cstheme="minorHAnsi"/>
              <w:sz w:val="22"/>
            </w:rPr>
          </w:pPr>
          <w:hyperlink w:anchor="_Toc441878373" w:history="1">
            <w:r w:rsidR="009F5ABE" w:rsidRPr="0095749A">
              <w:rPr>
                <w:rStyle w:val="Hyperlink"/>
                <w:rFonts w:asciiTheme="minorHAnsi" w:hAnsiTheme="minorHAnsi" w:cstheme="minorHAnsi"/>
              </w:rPr>
              <w:t>5.1</w:t>
            </w:r>
            <w:r w:rsidR="009F5ABE" w:rsidRPr="0095749A">
              <w:rPr>
                <w:rFonts w:asciiTheme="minorHAnsi" w:eastAsiaTheme="minorEastAsia" w:hAnsiTheme="minorHAnsi" w:cstheme="minorHAnsi"/>
                <w:sz w:val="22"/>
              </w:rPr>
              <w:tab/>
            </w:r>
            <w:r w:rsidR="009F5ABE" w:rsidRPr="0095749A">
              <w:rPr>
                <w:rStyle w:val="Hyperlink"/>
                <w:rFonts w:asciiTheme="minorHAnsi" w:hAnsiTheme="minorHAnsi" w:cstheme="minorHAnsi"/>
              </w:rPr>
              <w:t>Inschrijving</w:t>
            </w:r>
            <w:r w:rsidR="009F5ABE" w:rsidRPr="0095749A">
              <w:rPr>
                <w:rFonts w:asciiTheme="minorHAnsi" w:hAnsiTheme="minorHAnsi" w:cstheme="minorHAnsi"/>
                <w:webHidden/>
              </w:rPr>
              <w:tab/>
            </w:r>
            <w:r w:rsidR="009F5ABE" w:rsidRPr="0095749A">
              <w:rPr>
                <w:rFonts w:asciiTheme="minorHAnsi" w:hAnsiTheme="minorHAnsi" w:cstheme="minorHAnsi"/>
                <w:webHidden/>
              </w:rPr>
              <w:fldChar w:fldCharType="begin"/>
            </w:r>
            <w:r w:rsidR="009F5ABE" w:rsidRPr="0095749A">
              <w:rPr>
                <w:rFonts w:asciiTheme="minorHAnsi" w:hAnsiTheme="minorHAnsi" w:cstheme="minorHAnsi"/>
                <w:webHidden/>
              </w:rPr>
              <w:instrText xml:space="preserve"> PAGEREF _Toc441878373 \h </w:instrText>
            </w:r>
            <w:r w:rsidR="009F5ABE" w:rsidRPr="0095749A">
              <w:rPr>
                <w:rFonts w:asciiTheme="minorHAnsi" w:hAnsiTheme="minorHAnsi" w:cstheme="minorHAnsi"/>
                <w:webHidden/>
              </w:rPr>
            </w:r>
            <w:r w:rsidR="009F5ABE" w:rsidRPr="0095749A">
              <w:rPr>
                <w:rFonts w:asciiTheme="minorHAnsi" w:hAnsiTheme="minorHAnsi" w:cstheme="minorHAnsi"/>
                <w:webHidden/>
              </w:rPr>
              <w:fldChar w:fldCharType="separate"/>
            </w:r>
            <w:r w:rsidR="0056094F">
              <w:rPr>
                <w:rFonts w:asciiTheme="minorHAnsi" w:hAnsiTheme="minorHAnsi" w:cstheme="minorHAnsi"/>
                <w:webHidden/>
              </w:rPr>
              <w:t>8</w:t>
            </w:r>
            <w:r w:rsidR="009F5ABE" w:rsidRPr="0095749A">
              <w:rPr>
                <w:rFonts w:asciiTheme="minorHAnsi" w:hAnsiTheme="minorHAnsi" w:cstheme="minorHAnsi"/>
                <w:webHidden/>
              </w:rPr>
              <w:fldChar w:fldCharType="end"/>
            </w:r>
          </w:hyperlink>
        </w:p>
        <w:p w14:paraId="506EC2C5" w14:textId="40ADACD8" w:rsidR="009F5ABE" w:rsidRPr="0095749A" w:rsidRDefault="008716DD">
          <w:pPr>
            <w:pStyle w:val="Inhopg2"/>
            <w:rPr>
              <w:rFonts w:asciiTheme="minorHAnsi" w:eastAsiaTheme="minorEastAsia" w:hAnsiTheme="minorHAnsi" w:cstheme="minorHAnsi"/>
              <w:sz w:val="22"/>
            </w:rPr>
          </w:pPr>
          <w:hyperlink w:anchor="_Toc441878374" w:history="1">
            <w:r w:rsidR="009F5ABE" w:rsidRPr="0095749A">
              <w:rPr>
                <w:rStyle w:val="Hyperlink"/>
                <w:rFonts w:asciiTheme="minorHAnsi" w:hAnsiTheme="minorHAnsi" w:cstheme="minorHAnsi"/>
              </w:rPr>
              <w:t>5.2</w:t>
            </w:r>
            <w:r w:rsidR="009F5ABE" w:rsidRPr="0095749A">
              <w:rPr>
                <w:rFonts w:asciiTheme="minorHAnsi" w:eastAsiaTheme="minorEastAsia" w:hAnsiTheme="minorHAnsi" w:cstheme="minorHAnsi"/>
                <w:sz w:val="22"/>
              </w:rPr>
              <w:tab/>
            </w:r>
            <w:r w:rsidR="009F5ABE" w:rsidRPr="0095749A">
              <w:rPr>
                <w:rStyle w:val="Hyperlink"/>
                <w:rFonts w:asciiTheme="minorHAnsi" w:hAnsiTheme="minorHAnsi" w:cstheme="minorHAnsi"/>
              </w:rPr>
              <w:t>Speciale ondersteuning</w:t>
            </w:r>
            <w:r w:rsidR="009F5ABE" w:rsidRPr="0095749A">
              <w:rPr>
                <w:rFonts w:asciiTheme="minorHAnsi" w:hAnsiTheme="minorHAnsi" w:cstheme="minorHAnsi"/>
                <w:webHidden/>
              </w:rPr>
              <w:tab/>
            </w:r>
            <w:r w:rsidR="009F5ABE" w:rsidRPr="0095749A">
              <w:rPr>
                <w:rFonts w:asciiTheme="minorHAnsi" w:hAnsiTheme="minorHAnsi" w:cstheme="minorHAnsi"/>
                <w:webHidden/>
              </w:rPr>
              <w:fldChar w:fldCharType="begin"/>
            </w:r>
            <w:r w:rsidR="009F5ABE" w:rsidRPr="0095749A">
              <w:rPr>
                <w:rFonts w:asciiTheme="minorHAnsi" w:hAnsiTheme="minorHAnsi" w:cstheme="minorHAnsi"/>
                <w:webHidden/>
              </w:rPr>
              <w:instrText xml:space="preserve"> PAGEREF _Toc441878374 \h </w:instrText>
            </w:r>
            <w:r w:rsidR="009F5ABE" w:rsidRPr="0095749A">
              <w:rPr>
                <w:rFonts w:asciiTheme="minorHAnsi" w:hAnsiTheme="minorHAnsi" w:cstheme="minorHAnsi"/>
                <w:webHidden/>
              </w:rPr>
            </w:r>
            <w:r w:rsidR="009F5ABE" w:rsidRPr="0095749A">
              <w:rPr>
                <w:rFonts w:asciiTheme="minorHAnsi" w:hAnsiTheme="minorHAnsi" w:cstheme="minorHAnsi"/>
                <w:webHidden/>
              </w:rPr>
              <w:fldChar w:fldCharType="separate"/>
            </w:r>
            <w:r w:rsidR="0056094F">
              <w:rPr>
                <w:rFonts w:asciiTheme="minorHAnsi" w:hAnsiTheme="minorHAnsi" w:cstheme="minorHAnsi"/>
                <w:webHidden/>
              </w:rPr>
              <w:t>8</w:t>
            </w:r>
            <w:r w:rsidR="009F5ABE" w:rsidRPr="0095749A">
              <w:rPr>
                <w:rFonts w:asciiTheme="minorHAnsi" w:hAnsiTheme="minorHAnsi" w:cstheme="minorHAnsi"/>
                <w:webHidden/>
              </w:rPr>
              <w:fldChar w:fldCharType="end"/>
            </w:r>
          </w:hyperlink>
        </w:p>
        <w:p w14:paraId="4432E4A5" w14:textId="046D750A" w:rsidR="009F5ABE" w:rsidRPr="0095749A" w:rsidRDefault="008716DD">
          <w:pPr>
            <w:pStyle w:val="Inhopg2"/>
            <w:rPr>
              <w:rFonts w:asciiTheme="minorHAnsi" w:eastAsiaTheme="minorEastAsia" w:hAnsiTheme="minorHAnsi" w:cstheme="minorHAnsi"/>
              <w:sz w:val="22"/>
            </w:rPr>
          </w:pPr>
          <w:hyperlink w:anchor="_Toc441878375" w:history="1">
            <w:r w:rsidR="009F5ABE" w:rsidRPr="0095749A">
              <w:rPr>
                <w:rStyle w:val="Hyperlink"/>
                <w:rFonts w:asciiTheme="minorHAnsi" w:hAnsiTheme="minorHAnsi" w:cstheme="minorHAnsi"/>
              </w:rPr>
              <w:t>5.3</w:t>
            </w:r>
            <w:r w:rsidR="009F5ABE" w:rsidRPr="0095749A">
              <w:rPr>
                <w:rFonts w:asciiTheme="minorHAnsi" w:eastAsiaTheme="minorEastAsia" w:hAnsiTheme="minorHAnsi" w:cstheme="minorHAnsi"/>
                <w:sz w:val="22"/>
              </w:rPr>
              <w:tab/>
            </w:r>
            <w:r w:rsidR="009F5ABE" w:rsidRPr="0095749A">
              <w:rPr>
                <w:rStyle w:val="Hyperlink"/>
                <w:rFonts w:asciiTheme="minorHAnsi" w:hAnsiTheme="minorHAnsi" w:cstheme="minorHAnsi"/>
              </w:rPr>
              <w:t>Tijdspad</w:t>
            </w:r>
            <w:r w:rsidR="009F5ABE" w:rsidRPr="0095749A">
              <w:rPr>
                <w:rFonts w:asciiTheme="minorHAnsi" w:hAnsiTheme="minorHAnsi" w:cstheme="minorHAnsi"/>
                <w:webHidden/>
              </w:rPr>
              <w:tab/>
            </w:r>
            <w:r w:rsidR="009F5ABE" w:rsidRPr="0095749A">
              <w:rPr>
                <w:rFonts w:asciiTheme="minorHAnsi" w:hAnsiTheme="minorHAnsi" w:cstheme="minorHAnsi"/>
                <w:webHidden/>
              </w:rPr>
              <w:fldChar w:fldCharType="begin"/>
            </w:r>
            <w:r w:rsidR="009F5ABE" w:rsidRPr="0095749A">
              <w:rPr>
                <w:rFonts w:asciiTheme="minorHAnsi" w:hAnsiTheme="minorHAnsi" w:cstheme="minorHAnsi"/>
                <w:webHidden/>
              </w:rPr>
              <w:instrText xml:space="preserve"> PAGEREF _Toc441878375 \h </w:instrText>
            </w:r>
            <w:r w:rsidR="009F5ABE" w:rsidRPr="0095749A">
              <w:rPr>
                <w:rFonts w:asciiTheme="minorHAnsi" w:hAnsiTheme="minorHAnsi" w:cstheme="minorHAnsi"/>
                <w:webHidden/>
              </w:rPr>
            </w:r>
            <w:r w:rsidR="009F5ABE" w:rsidRPr="0095749A">
              <w:rPr>
                <w:rFonts w:asciiTheme="minorHAnsi" w:hAnsiTheme="minorHAnsi" w:cstheme="minorHAnsi"/>
                <w:webHidden/>
              </w:rPr>
              <w:fldChar w:fldCharType="separate"/>
            </w:r>
            <w:r w:rsidR="0056094F">
              <w:rPr>
                <w:rFonts w:asciiTheme="minorHAnsi" w:hAnsiTheme="minorHAnsi" w:cstheme="minorHAnsi"/>
                <w:webHidden/>
              </w:rPr>
              <w:t>8</w:t>
            </w:r>
            <w:r w:rsidR="009F5ABE" w:rsidRPr="0095749A">
              <w:rPr>
                <w:rFonts w:asciiTheme="minorHAnsi" w:hAnsiTheme="minorHAnsi" w:cstheme="minorHAnsi"/>
                <w:webHidden/>
              </w:rPr>
              <w:fldChar w:fldCharType="end"/>
            </w:r>
          </w:hyperlink>
        </w:p>
        <w:p w14:paraId="6F7A690D" w14:textId="202E7B8F" w:rsidR="009F5ABE" w:rsidRPr="0095749A" w:rsidRDefault="008716DD">
          <w:pPr>
            <w:pStyle w:val="Inhopg2"/>
            <w:rPr>
              <w:rFonts w:asciiTheme="minorHAnsi" w:eastAsiaTheme="minorEastAsia" w:hAnsiTheme="minorHAnsi" w:cstheme="minorHAnsi"/>
              <w:sz w:val="22"/>
            </w:rPr>
          </w:pPr>
          <w:hyperlink w:anchor="_Toc441878376" w:history="1">
            <w:r w:rsidR="009F5ABE" w:rsidRPr="0095749A">
              <w:rPr>
                <w:rStyle w:val="Hyperlink"/>
                <w:rFonts w:asciiTheme="minorHAnsi" w:hAnsiTheme="minorHAnsi" w:cstheme="minorHAnsi"/>
              </w:rPr>
              <w:t>5.4</w:t>
            </w:r>
            <w:r w:rsidR="009F5ABE" w:rsidRPr="0095749A">
              <w:rPr>
                <w:rFonts w:asciiTheme="minorHAnsi" w:eastAsiaTheme="minorEastAsia" w:hAnsiTheme="minorHAnsi" w:cstheme="minorHAnsi"/>
                <w:sz w:val="22"/>
              </w:rPr>
              <w:tab/>
            </w:r>
            <w:r w:rsidR="009F5ABE" w:rsidRPr="0095749A">
              <w:rPr>
                <w:rStyle w:val="Hyperlink"/>
                <w:rFonts w:asciiTheme="minorHAnsi" w:hAnsiTheme="minorHAnsi" w:cstheme="minorHAnsi"/>
              </w:rPr>
              <w:t>De examens</w:t>
            </w:r>
            <w:r w:rsidR="009F5ABE" w:rsidRPr="0095749A">
              <w:rPr>
                <w:rFonts w:asciiTheme="minorHAnsi" w:hAnsiTheme="minorHAnsi" w:cstheme="minorHAnsi"/>
                <w:webHidden/>
              </w:rPr>
              <w:tab/>
            </w:r>
            <w:r w:rsidR="009F5ABE" w:rsidRPr="0095749A">
              <w:rPr>
                <w:rFonts w:asciiTheme="minorHAnsi" w:hAnsiTheme="minorHAnsi" w:cstheme="minorHAnsi"/>
                <w:webHidden/>
              </w:rPr>
              <w:fldChar w:fldCharType="begin"/>
            </w:r>
            <w:r w:rsidR="009F5ABE" w:rsidRPr="0095749A">
              <w:rPr>
                <w:rFonts w:asciiTheme="minorHAnsi" w:hAnsiTheme="minorHAnsi" w:cstheme="minorHAnsi"/>
                <w:webHidden/>
              </w:rPr>
              <w:instrText xml:space="preserve"> PAGEREF _Toc441878376 \h </w:instrText>
            </w:r>
            <w:r w:rsidR="009F5ABE" w:rsidRPr="0095749A">
              <w:rPr>
                <w:rFonts w:asciiTheme="minorHAnsi" w:hAnsiTheme="minorHAnsi" w:cstheme="minorHAnsi"/>
                <w:webHidden/>
              </w:rPr>
            </w:r>
            <w:r w:rsidR="009F5ABE" w:rsidRPr="0095749A">
              <w:rPr>
                <w:rFonts w:asciiTheme="minorHAnsi" w:hAnsiTheme="minorHAnsi" w:cstheme="minorHAnsi"/>
                <w:webHidden/>
              </w:rPr>
              <w:fldChar w:fldCharType="separate"/>
            </w:r>
            <w:r w:rsidR="0056094F">
              <w:rPr>
                <w:rFonts w:asciiTheme="minorHAnsi" w:hAnsiTheme="minorHAnsi" w:cstheme="minorHAnsi"/>
                <w:webHidden/>
              </w:rPr>
              <w:t>8</w:t>
            </w:r>
            <w:r w:rsidR="009F5ABE" w:rsidRPr="0095749A">
              <w:rPr>
                <w:rFonts w:asciiTheme="minorHAnsi" w:hAnsiTheme="minorHAnsi" w:cstheme="minorHAnsi"/>
                <w:webHidden/>
              </w:rPr>
              <w:fldChar w:fldCharType="end"/>
            </w:r>
          </w:hyperlink>
        </w:p>
        <w:p w14:paraId="461D1321" w14:textId="663A4347" w:rsidR="009F5ABE" w:rsidRPr="0095749A" w:rsidRDefault="008716DD">
          <w:pPr>
            <w:pStyle w:val="Inhopg2"/>
            <w:rPr>
              <w:rFonts w:asciiTheme="minorHAnsi" w:eastAsiaTheme="minorEastAsia" w:hAnsiTheme="minorHAnsi" w:cstheme="minorHAnsi"/>
              <w:sz w:val="22"/>
            </w:rPr>
          </w:pPr>
          <w:hyperlink w:anchor="_Toc441878377" w:history="1">
            <w:r w:rsidR="009F5ABE" w:rsidRPr="0095749A">
              <w:rPr>
                <w:rStyle w:val="Hyperlink"/>
                <w:rFonts w:asciiTheme="minorHAnsi" w:hAnsiTheme="minorHAnsi" w:cstheme="minorHAnsi"/>
              </w:rPr>
              <w:t>5.5</w:t>
            </w:r>
            <w:r w:rsidR="009F5ABE" w:rsidRPr="0095749A">
              <w:rPr>
                <w:rFonts w:asciiTheme="minorHAnsi" w:eastAsiaTheme="minorEastAsia" w:hAnsiTheme="minorHAnsi" w:cstheme="minorHAnsi"/>
                <w:sz w:val="22"/>
              </w:rPr>
              <w:tab/>
            </w:r>
            <w:r w:rsidR="009F5ABE" w:rsidRPr="0095749A">
              <w:rPr>
                <w:rStyle w:val="Hyperlink"/>
                <w:rFonts w:asciiTheme="minorHAnsi" w:hAnsiTheme="minorHAnsi" w:cstheme="minorHAnsi"/>
              </w:rPr>
              <w:t>Materiaal</w:t>
            </w:r>
            <w:r w:rsidR="009F5ABE" w:rsidRPr="0095749A">
              <w:rPr>
                <w:rFonts w:asciiTheme="minorHAnsi" w:hAnsiTheme="minorHAnsi" w:cstheme="minorHAnsi"/>
                <w:webHidden/>
              </w:rPr>
              <w:tab/>
            </w:r>
            <w:r w:rsidR="009F5ABE" w:rsidRPr="0095749A">
              <w:rPr>
                <w:rFonts w:asciiTheme="minorHAnsi" w:hAnsiTheme="minorHAnsi" w:cstheme="minorHAnsi"/>
                <w:webHidden/>
              </w:rPr>
              <w:fldChar w:fldCharType="begin"/>
            </w:r>
            <w:r w:rsidR="009F5ABE" w:rsidRPr="0095749A">
              <w:rPr>
                <w:rFonts w:asciiTheme="minorHAnsi" w:hAnsiTheme="minorHAnsi" w:cstheme="minorHAnsi"/>
                <w:webHidden/>
              </w:rPr>
              <w:instrText xml:space="preserve"> PAGEREF _Toc441878377 \h </w:instrText>
            </w:r>
            <w:r w:rsidR="009F5ABE" w:rsidRPr="0095749A">
              <w:rPr>
                <w:rFonts w:asciiTheme="minorHAnsi" w:hAnsiTheme="minorHAnsi" w:cstheme="minorHAnsi"/>
                <w:webHidden/>
              </w:rPr>
            </w:r>
            <w:r w:rsidR="009F5ABE" w:rsidRPr="0095749A">
              <w:rPr>
                <w:rFonts w:asciiTheme="minorHAnsi" w:hAnsiTheme="minorHAnsi" w:cstheme="minorHAnsi"/>
                <w:webHidden/>
              </w:rPr>
              <w:fldChar w:fldCharType="separate"/>
            </w:r>
            <w:r w:rsidR="0056094F">
              <w:rPr>
                <w:rFonts w:asciiTheme="minorHAnsi" w:hAnsiTheme="minorHAnsi" w:cstheme="minorHAnsi"/>
                <w:webHidden/>
              </w:rPr>
              <w:t>9</w:t>
            </w:r>
            <w:r w:rsidR="009F5ABE" w:rsidRPr="0095749A">
              <w:rPr>
                <w:rFonts w:asciiTheme="minorHAnsi" w:hAnsiTheme="minorHAnsi" w:cstheme="minorHAnsi"/>
                <w:webHidden/>
              </w:rPr>
              <w:fldChar w:fldCharType="end"/>
            </w:r>
          </w:hyperlink>
        </w:p>
        <w:p w14:paraId="6473B91F" w14:textId="77777777" w:rsidR="00731375" w:rsidRDefault="00731375" w:rsidP="00731375">
          <w:r w:rsidRPr="0095749A">
            <w:rPr>
              <w:rFonts w:asciiTheme="minorHAnsi" w:hAnsiTheme="minorHAnsi" w:cstheme="minorHAnsi"/>
            </w:rPr>
            <w:fldChar w:fldCharType="end"/>
          </w:r>
        </w:p>
      </w:sdtContent>
    </w:sdt>
    <w:p w14:paraId="4691B5D3" w14:textId="77777777" w:rsidR="00B93AC9" w:rsidRPr="0093550A" w:rsidRDefault="00717C7A" w:rsidP="00B93AC9">
      <w:pPr>
        <w:pStyle w:val="Kop1"/>
        <w:rPr>
          <w:rFonts w:ascii="Bahnschrift" w:hAnsi="Bahnschrift" w:cstheme="minorHAnsi"/>
        </w:rPr>
      </w:pPr>
      <w:bookmarkStart w:id="0" w:name="_Toc441878368"/>
      <w:r w:rsidRPr="0093550A">
        <w:rPr>
          <w:rFonts w:ascii="Bahnschrift" w:hAnsi="Bahnschrift" w:cstheme="minorHAnsi"/>
        </w:rPr>
        <w:lastRenderedPageBreak/>
        <w:t>Voorwoord</w:t>
      </w:r>
      <w:bookmarkEnd w:id="0"/>
    </w:p>
    <w:p w14:paraId="5EF93824" w14:textId="77777777" w:rsidR="00DD64D7" w:rsidRPr="0093550A" w:rsidRDefault="00DD64D7" w:rsidP="00DD64D7">
      <w:pPr>
        <w:rPr>
          <w:rFonts w:ascii="Bahnschrift" w:hAnsi="Bahnschrift" w:cstheme="minorHAnsi"/>
          <w:lang w:eastAsia="nl-NL"/>
        </w:rPr>
      </w:pPr>
      <w:r w:rsidRPr="0093550A">
        <w:rPr>
          <w:rFonts w:ascii="Bahnschrift" w:hAnsi="Bahnschrift" w:cstheme="minorHAnsi"/>
          <w:lang w:eastAsia="nl-NL"/>
        </w:rPr>
        <w:t xml:space="preserve">Het recht op onderwijs is een fundamenteel recht dat algemeen erkend is. Het is opgenomen in het </w:t>
      </w:r>
      <w:r w:rsidRPr="0093550A">
        <w:rPr>
          <w:rStyle w:val="Nadruk"/>
          <w:rFonts w:ascii="Bahnschrift" w:hAnsi="Bahnschrift" w:cstheme="minorHAnsi"/>
          <w:i w:val="0"/>
          <w:iCs w:val="0"/>
          <w:lang w:eastAsia="nl-NL"/>
        </w:rPr>
        <w:t>Internationaal Verdrag van de Rechten van het Kind</w:t>
      </w:r>
      <w:r w:rsidRPr="0093550A">
        <w:rPr>
          <w:rFonts w:ascii="Bahnschrift" w:hAnsi="Bahnschrift" w:cstheme="minorHAnsi"/>
          <w:lang w:eastAsia="nl-NL"/>
        </w:rPr>
        <w:t xml:space="preserve">. In de Belgische grondwet is dit recht opgenomen onder de vorm van </w:t>
      </w:r>
      <w:r w:rsidRPr="0093550A">
        <w:rPr>
          <w:rStyle w:val="Nadruk"/>
          <w:rFonts w:ascii="Bahnschrift" w:hAnsi="Bahnschrift" w:cstheme="minorHAnsi"/>
          <w:i w:val="0"/>
          <w:iCs w:val="0"/>
          <w:lang w:eastAsia="nl-NL"/>
        </w:rPr>
        <w:t>leerplicht</w:t>
      </w:r>
      <w:r w:rsidRPr="0093550A">
        <w:rPr>
          <w:rFonts w:ascii="Bahnschrift" w:hAnsi="Bahnschrift" w:cstheme="minorHAnsi"/>
          <w:lang w:eastAsia="nl-NL"/>
        </w:rPr>
        <w:t xml:space="preserve">. Leerplicht mag niet begrepen worden als </w:t>
      </w:r>
      <w:r w:rsidRPr="0093550A">
        <w:rPr>
          <w:rStyle w:val="Nadruk"/>
          <w:rFonts w:ascii="Bahnschrift" w:hAnsi="Bahnschrift" w:cstheme="minorHAnsi"/>
          <w:i w:val="0"/>
          <w:iCs w:val="0"/>
          <w:lang w:eastAsia="nl-NL"/>
        </w:rPr>
        <w:t>schoolplicht</w:t>
      </w:r>
      <w:r w:rsidRPr="0093550A">
        <w:rPr>
          <w:rFonts w:ascii="Bahnschrift" w:hAnsi="Bahnschrift" w:cstheme="minorHAnsi"/>
          <w:lang w:eastAsia="nl-NL"/>
        </w:rPr>
        <w:t>. De grondwet voorziet immers in de vrije keuze van onderwijs met volgende vrijheden als gevolg:</w:t>
      </w:r>
    </w:p>
    <w:p w14:paraId="19EBAAC7" w14:textId="77777777" w:rsidR="00DD64D7" w:rsidRPr="0093550A" w:rsidRDefault="00DD64D7" w:rsidP="00DD64D7">
      <w:pPr>
        <w:pStyle w:val="Opsomming"/>
        <w:rPr>
          <w:rFonts w:ascii="Bahnschrift" w:hAnsi="Bahnschrift" w:cstheme="minorHAnsi"/>
          <w:lang w:eastAsia="nl-NL"/>
        </w:rPr>
      </w:pPr>
      <w:r w:rsidRPr="0093550A">
        <w:rPr>
          <w:rFonts w:ascii="Bahnschrift" w:hAnsi="Bahnschrift" w:cstheme="minorHAnsi"/>
          <w:lang w:eastAsia="nl-NL"/>
        </w:rPr>
        <w:t>vrijheid van inrichten van onderwijs. Iedereen in België mag bijgevolg onder bepaalde voorwaarden onderwijs aanbieden;</w:t>
      </w:r>
    </w:p>
    <w:p w14:paraId="010344C7" w14:textId="77777777" w:rsidR="00DD64D7" w:rsidRPr="0093550A" w:rsidRDefault="00DD64D7" w:rsidP="00DD64D7">
      <w:pPr>
        <w:pStyle w:val="Opsomming"/>
        <w:rPr>
          <w:rFonts w:ascii="Bahnschrift" w:hAnsi="Bahnschrift" w:cstheme="minorHAnsi"/>
          <w:lang w:eastAsia="nl-NL"/>
        </w:rPr>
      </w:pPr>
      <w:r w:rsidRPr="0093550A">
        <w:rPr>
          <w:rFonts w:ascii="Bahnschrift" w:hAnsi="Bahnschrift" w:cstheme="minorHAnsi"/>
          <w:lang w:eastAsia="nl-NL"/>
        </w:rPr>
        <w:t>vrijheid van keuze van onderwijs;</w:t>
      </w:r>
    </w:p>
    <w:p w14:paraId="75722769" w14:textId="77777777" w:rsidR="00DD64D7" w:rsidRPr="0093550A" w:rsidRDefault="00DD64D7" w:rsidP="00DD64D7">
      <w:pPr>
        <w:pStyle w:val="Opsomming"/>
        <w:rPr>
          <w:rFonts w:ascii="Bahnschrift" w:hAnsi="Bahnschrift" w:cstheme="minorHAnsi"/>
          <w:lang w:eastAsia="nl-NL"/>
        </w:rPr>
      </w:pPr>
      <w:r w:rsidRPr="0093550A">
        <w:rPr>
          <w:rFonts w:ascii="Bahnschrift" w:hAnsi="Bahnschrift" w:cstheme="minorHAnsi"/>
          <w:lang w:eastAsia="nl-NL"/>
        </w:rPr>
        <w:t>vrijheid om zelf onderwijs te verstrekken (bijv. via huisonderwijs).</w:t>
      </w:r>
    </w:p>
    <w:p w14:paraId="375ECBED" w14:textId="77777777" w:rsidR="00DD64D7" w:rsidRPr="0093550A" w:rsidRDefault="00DD64D7" w:rsidP="00DD64D7">
      <w:pPr>
        <w:rPr>
          <w:rFonts w:ascii="Bahnschrift" w:hAnsi="Bahnschrift" w:cstheme="minorHAnsi"/>
          <w:lang w:eastAsia="nl-NL"/>
        </w:rPr>
      </w:pPr>
    </w:p>
    <w:p w14:paraId="4AC20DF3" w14:textId="77777777" w:rsidR="00DD64D7" w:rsidRPr="0093550A" w:rsidRDefault="00DD64D7" w:rsidP="00B93AC9">
      <w:pPr>
        <w:rPr>
          <w:rFonts w:ascii="Bahnschrift" w:hAnsi="Bahnschrift" w:cstheme="minorHAnsi"/>
          <w:lang w:eastAsia="nl-NL"/>
        </w:rPr>
      </w:pPr>
      <w:r w:rsidRPr="0093550A">
        <w:rPr>
          <w:rFonts w:ascii="Bahnschrift" w:hAnsi="Bahnschrift" w:cstheme="minorHAnsi"/>
          <w:lang w:eastAsia="nl-NL"/>
        </w:rPr>
        <w:t>Net zoals scholen bepaalde voorwaarden in acht moeten nemen, dienen ook de ouders die de keuze maken voor huisonderwijs bepaalde voorwaarden te respecteren. Zo heeft u, om in orde te zijn met de leerplicht, uw keuze voor huisonderwijs schriftelijk moeten melden aan het Ministerie van Onderwijs en Vorming. Op deze wijze verklaarde u zich ook akkoord met de controle op het huisonderwijs door de Vlaamse Onderwijsinspectie.</w:t>
      </w:r>
    </w:p>
    <w:p w14:paraId="119E0EBA" w14:textId="77777777" w:rsidR="00DD64D7" w:rsidRPr="0093550A" w:rsidRDefault="00DD64D7" w:rsidP="00B93AC9">
      <w:pPr>
        <w:rPr>
          <w:rFonts w:ascii="Bahnschrift" w:hAnsi="Bahnschrift" w:cstheme="minorHAnsi"/>
          <w:lang w:eastAsia="nl-NL"/>
        </w:rPr>
      </w:pPr>
    </w:p>
    <w:p w14:paraId="77A7BB2D" w14:textId="77777777" w:rsidR="008F0BA6" w:rsidRPr="0093550A" w:rsidRDefault="00CD697F" w:rsidP="008F0BA6">
      <w:pPr>
        <w:rPr>
          <w:rFonts w:ascii="Bahnschrift" w:hAnsi="Bahnschrift" w:cstheme="minorHAnsi"/>
          <w:lang w:eastAsia="nl-NL"/>
        </w:rPr>
      </w:pPr>
      <w:r w:rsidRPr="0093550A">
        <w:rPr>
          <w:rFonts w:ascii="Bahnschrift" w:hAnsi="Bahnschrift" w:cstheme="minorHAnsi"/>
          <w:lang w:eastAsia="nl-NL"/>
        </w:rPr>
        <w:t xml:space="preserve">Bij de Examencommissie Basisonderwijs kunt u het getuigschrift Basisonderwijs behalen. </w:t>
      </w:r>
      <w:r w:rsidR="008F0BA6" w:rsidRPr="0093550A">
        <w:rPr>
          <w:rFonts w:ascii="Bahnschrift" w:hAnsi="Bahnschrift" w:cstheme="minorHAnsi"/>
          <w:lang w:eastAsia="nl-NL"/>
        </w:rPr>
        <w:t xml:space="preserve">De Vlaamse Regering vertrouwt de Examencommissie Basisonderwijs per provincie toe aan ten minste een vrije basisschool (of lagere school) en ten minste een officiële basisschool (of lagere school) om kinderen buiten het erkend onderwijs een getuigschrift basisonderwijs te laten bekomen. Deze scholen zijn de examenscholen. De Vlaamse Onderwijsinspectie selecteert de examenscholen en is ook belast met het toezicht op de examencommissie. </w:t>
      </w:r>
    </w:p>
    <w:p w14:paraId="78C4A3BB" w14:textId="77777777" w:rsidR="008F0BA6" w:rsidRPr="0093550A" w:rsidRDefault="008F0BA6" w:rsidP="008F0BA6">
      <w:pPr>
        <w:rPr>
          <w:rFonts w:ascii="Bahnschrift" w:hAnsi="Bahnschrift" w:cstheme="minorHAnsi"/>
          <w:lang w:eastAsia="nl-NL"/>
        </w:rPr>
      </w:pPr>
    </w:p>
    <w:p w14:paraId="2ACA3CD6" w14:textId="67C82EAA" w:rsidR="008F0BA6" w:rsidRPr="0093550A" w:rsidRDefault="008F0BA6" w:rsidP="008F0BA6">
      <w:pPr>
        <w:rPr>
          <w:rFonts w:ascii="Bahnschrift" w:hAnsi="Bahnschrift" w:cstheme="minorHAnsi"/>
          <w:lang w:eastAsia="nl-NL"/>
        </w:rPr>
      </w:pPr>
      <w:r w:rsidRPr="0093550A">
        <w:rPr>
          <w:rFonts w:ascii="Bahnschrift" w:hAnsi="Bahnschrift" w:cstheme="minorHAnsi"/>
          <w:lang w:eastAsia="nl-NL"/>
        </w:rPr>
        <w:t>Elke jongere mag deelnemen aan de Examencommissie Basisonderwijs. Sinds 1 september 2014 zijn leerlingen huisonderwijs ook verplicht het getuigschrift basisonderwijs te behalen. Zij moeten zich inschrijven in een examenschool ten laatste in het schooljaar waarin ze voor 1 januari 11 jaar worden.</w:t>
      </w:r>
    </w:p>
    <w:p w14:paraId="2B8CB9FB" w14:textId="77777777" w:rsidR="008F0BA6" w:rsidRPr="0093550A" w:rsidRDefault="008F0BA6" w:rsidP="00CD697F">
      <w:pPr>
        <w:rPr>
          <w:rFonts w:ascii="Bahnschrift" w:hAnsi="Bahnschrift" w:cstheme="minorHAnsi"/>
          <w:lang w:eastAsia="nl-NL"/>
        </w:rPr>
      </w:pPr>
    </w:p>
    <w:p w14:paraId="50C79CA9" w14:textId="77777777" w:rsidR="00CD697F" w:rsidRPr="0093550A" w:rsidRDefault="00CD697F" w:rsidP="00CD697F">
      <w:pPr>
        <w:rPr>
          <w:rFonts w:ascii="Bahnschrift" w:hAnsi="Bahnschrift" w:cstheme="minorHAnsi"/>
          <w:lang w:eastAsia="nl-NL"/>
        </w:rPr>
      </w:pPr>
      <w:r w:rsidRPr="0093550A">
        <w:rPr>
          <w:rFonts w:ascii="Bahnschrift" w:hAnsi="Bahnschrift" w:cstheme="minorHAnsi"/>
          <w:lang w:eastAsia="nl-NL"/>
        </w:rPr>
        <w:t xml:space="preserve">Het getuigschrift Basisonderwijs kan u o.a. helpen om toegang te verkrijgen tot het secundair onderwijs, bij een sollicitatie of de zoektocht naar een nieuwe tewerkstelling. De Examencommissie organiseert jaarlijks één keer examens. De examens zijn bedoeld voor: </w:t>
      </w:r>
    </w:p>
    <w:p w14:paraId="14D1EE5E" w14:textId="55D0923E" w:rsidR="00CD697F" w:rsidRPr="0093550A" w:rsidRDefault="00CD697F" w:rsidP="00CD697F">
      <w:pPr>
        <w:pStyle w:val="Opsomming"/>
        <w:rPr>
          <w:rFonts w:ascii="Bahnschrift" w:hAnsi="Bahnschrift" w:cstheme="minorHAnsi"/>
          <w:lang w:eastAsia="nl-NL"/>
        </w:rPr>
      </w:pPr>
      <w:r w:rsidRPr="0093550A">
        <w:rPr>
          <w:rFonts w:ascii="Bahnschrift" w:hAnsi="Bahnschrift" w:cstheme="minorHAnsi"/>
          <w:lang w:eastAsia="nl-NL"/>
        </w:rPr>
        <w:t>iedereen die geen getuigschrift van basisonderwijs heeft;</w:t>
      </w:r>
    </w:p>
    <w:p w14:paraId="54B23FFF" w14:textId="77777777" w:rsidR="00CD697F" w:rsidRPr="0093550A" w:rsidRDefault="00CD697F" w:rsidP="00CD697F">
      <w:pPr>
        <w:pStyle w:val="Opsomming"/>
        <w:rPr>
          <w:rFonts w:ascii="Bahnschrift" w:hAnsi="Bahnschrift" w:cstheme="minorHAnsi"/>
          <w:lang w:eastAsia="nl-NL"/>
        </w:rPr>
      </w:pPr>
      <w:r w:rsidRPr="0093550A">
        <w:rPr>
          <w:rFonts w:ascii="Bahnschrift" w:hAnsi="Bahnschrift" w:cstheme="minorHAnsi"/>
          <w:lang w:eastAsia="nl-NL"/>
        </w:rPr>
        <w:t>elke leerplichtige die onderwijs volgt via huisonderwijs;</w:t>
      </w:r>
    </w:p>
    <w:p w14:paraId="554E0E26" w14:textId="77777777" w:rsidR="00CD697F" w:rsidRPr="0093550A" w:rsidRDefault="00CD697F" w:rsidP="00CD697F">
      <w:pPr>
        <w:pStyle w:val="Opsomming"/>
        <w:rPr>
          <w:rFonts w:ascii="Bahnschrift" w:hAnsi="Bahnschrift" w:cstheme="minorHAnsi"/>
          <w:lang w:eastAsia="nl-NL"/>
        </w:rPr>
      </w:pPr>
      <w:r w:rsidRPr="0093550A">
        <w:rPr>
          <w:rFonts w:ascii="Bahnschrift" w:hAnsi="Bahnschrift" w:cstheme="minorHAnsi"/>
          <w:lang w:eastAsia="nl-NL"/>
        </w:rPr>
        <w:t>elke leerplichtige die onderwijs volgt in een niet-erkende school.</w:t>
      </w:r>
    </w:p>
    <w:p w14:paraId="2E81B2F4" w14:textId="77777777" w:rsidR="00CD697F" w:rsidRPr="0093550A" w:rsidRDefault="00CD697F" w:rsidP="00CD697F">
      <w:pPr>
        <w:rPr>
          <w:rFonts w:ascii="Bahnschrift" w:hAnsi="Bahnschrift" w:cstheme="minorHAnsi"/>
          <w:lang w:eastAsia="nl-NL"/>
        </w:rPr>
      </w:pPr>
    </w:p>
    <w:p w14:paraId="6297D52A" w14:textId="25E4B4D0" w:rsidR="0099315C" w:rsidRPr="0093550A" w:rsidRDefault="00CD697F" w:rsidP="01C6AA83">
      <w:pPr>
        <w:jc w:val="left"/>
        <w:rPr>
          <w:rFonts w:ascii="Bahnschrift" w:hAnsi="Bahnschrift" w:cstheme="minorHAnsi"/>
          <w:lang w:eastAsia="nl-NL"/>
        </w:rPr>
      </w:pPr>
      <w:r w:rsidRPr="0093550A">
        <w:rPr>
          <w:rFonts w:ascii="Bahnschrift" w:hAnsi="Bahnschrift" w:cstheme="minorHAnsi"/>
          <w:lang w:eastAsia="nl-NL"/>
        </w:rPr>
        <w:t>U vindt alle informatie omtrent huisonderwijs en de examencommissie via deze link</w:t>
      </w:r>
      <w:r w:rsidR="7B334303" w:rsidRPr="0093550A">
        <w:rPr>
          <w:rFonts w:ascii="Bahnschrift" w:hAnsi="Bahnschrift" w:cstheme="minorHAnsi"/>
          <w:lang w:eastAsia="nl-NL"/>
        </w:rPr>
        <w:t>en</w:t>
      </w:r>
      <w:r w:rsidRPr="0093550A">
        <w:rPr>
          <w:rFonts w:ascii="Bahnschrift" w:hAnsi="Bahnschrift" w:cstheme="minorHAnsi"/>
          <w:lang w:eastAsia="nl-NL"/>
        </w:rPr>
        <w:t xml:space="preserve">: </w:t>
      </w:r>
    </w:p>
    <w:p w14:paraId="28D2BFB8" w14:textId="382A6C32" w:rsidR="0DA82D67" w:rsidRPr="0093550A" w:rsidRDefault="008716DD" w:rsidP="01C6AA83">
      <w:pPr>
        <w:jc w:val="left"/>
        <w:rPr>
          <w:rFonts w:ascii="Bahnschrift" w:eastAsia="Calibri" w:hAnsi="Bahnschrift" w:cstheme="minorHAnsi"/>
        </w:rPr>
      </w:pPr>
      <w:hyperlink r:id="rId16">
        <w:r w:rsidR="0DA82D67" w:rsidRPr="0093550A">
          <w:rPr>
            <w:rStyle w:val="Hyperlink"/>
            <w:rFonts w:ascii="Bahnschrift" w:eastAsia="Calibri" w:hAnsi="Bahnschrift" w:cstheme="minorHAnsi"/>
          </w:rPr>
          <w:t>http://onderwijs.vlaanderen.be/nl/huisonderwijs-controle-en-examen</w:t>
        </w:r>
      </w:hyperlink>
      <w:r w:rsidR="0DA82D67" w:rsidRPr="0093550A">
        <w:rPr>
          <w:rFonts w:ascii="Bahnschrift" w:eastAsia="Calibri" w:hAnsi="Bahnschrift" w:cstheme="minorHAnsi"/>
          <w:color w:val="3333FF"/>
          <w:u w:val="single"/>
        </w:rPr>
        <w:t xml:space="preserve"> </w:t>
      </w:r>
    </w:p>
    <w:p w14:paraId="327C5CE3" w14:textId="16A4417E" w:rsidR="0DA82D67" w:rsidRPr="0093550A" w:rsidRDefault="008716DD" w:rsidP="01C6AA83">
      <w:pPr>
        <w:jc w:val="left"/>
        <w:rPr>
          <w:rFonts w:ascii="Bahnschrift" w:eastAsia="Calibri" w:hAnsi="Bahnschrift" w:cstheme="minorHAnsi"/>
          <w:color w:val="3333FF"/>
          <w:u w:val="single"/>
        </w:rPr>
      </w:pPr>
      <w:hyperlink r:id="rId17">
        <w:r w:rsidR="0DA82D67" w:rsidRPr="0093550A">
          <w:rPr>
            <w:rStyle w:val="Hyperlink"/>
            <w:rFonts w:ascii="Bahnschrift" w:eastAsia="Calibri" w:hAnsi="Bahnschrift" w:cstheme="minorHAnsi"/>
          </w:rPr>
          <w:t>https://onderwijs.vlaanderen.be/examencommissie-basisonderwijs</w:t>
        </w:r>
      </w:hyperlink>
      <w:r w:rsidR="0DA82D67" w:rsidRPr="0093550A">
        <w:rPr>
          <w:rFonts w:ascii="Bahnschrift" w:eastAsia="Calibri" w:hAnsi="Bahnschrift" w:cstheme="minorHAnsi"/>
          <w:color w:val="3333FF"/>
          <w:u w:val="single"/>
        </w:rPr>
        <w:t xml:space="preserve"> </w:t>
      </w:r>
    </w:p>
    <w:p w14:paraId="4196920E" w14:textId="42FB91FC" w:rsidR="01C6AA83" w:rsidRPr="0093550A" w:rsidRDefault="01C6AA83" w:rsidP="01C6AA83">
      <w:pPr>
        <w:jc w:val="left"/>
        <w:rPr>
          <w:rFonts w:ascii="Bahnschrift" w:hAnsi="Bahnschrift" w:cstheme="minorHAnsi"/>
          <w:lang w:eastAsia="nl-NL"/>
        </w:rPr>
      </w:pPr>
    </w:p>
    <w:p w14:paraId="75D9AAA9" w14:textId="77777777" w:rsidR="00731375" w:rsidRPr="0093550A" w:rsidRDefault="00731375" w:rsidP="00731375">
      <w:pPr>
        <w:rPr>
          <w:rFonts w:ascii="Bahnschrift" w:hAnsi="Bahnschrift" w:cstheme="minorHAnsi"/>
          <w:lang w:eastAsia="nl-NL"/>
        </w:rPr>
      </w:pPr>
      <w:r w:rsidRPr="0093550A">
        <w:rPr>
          <w:rFonts w:ascii="Bahnschrift" w:hAnsi="Bahnschrift" w:cstheme="minorHAnsi"/>
          <w:lang w:eastAsia="nl-NL"/>
        </w:rPr>
        <w:t>Als centrale examenscho</w:t>
      </w:r>
      <w:r w:rsidR="002D68BA" w:rsidRPr="0093550A">
        <w:rPr>
          <w:rFonts w:ascii="Bahnschrift" w:hAnsi="Bahnschrift" w:cstheme="minorHAnsi"/>
          <w:lang w:eastAsia="nl-NL"/>
        </w:rPr>
        <w:t>ol heten wij u van harte welkom en wensen wij u veel succes!</w:t>
      </w:r>
      <w:r w:rsidR="00CD697F" w:rsidRPr="0093550A">
        <w:rPr>
          <w:rFonts w:ascii="Bahnschrift" w:hAnsi="Bahnschrift" w:cstheme="minorHAnsi"/>
          <w:lang w:eastAsia="nl-NL"/>
        </w:rPr>
        <w:t xml:space="preserve"> Met deze brochure willen wij u inlichten over de organisatie van onze school als examenschool.</w:t>
      </w:r>
    </w:p>
    <w:p w14:paraId="3A74FFA5" w14:textId="77777777" w:rsidR="00731375" w:rsidRPr="0093550A" w:rsidRDefault="00731375" w:rsidP="00731375">
      <w:pPr>
        <w:rPr>
          <w:rFonts w:ascii="Bahnschrift" w:hAnsi="Bahnschrift" w:cstheme="minorHAnsi"/>
          <w:lang w:eastAsia="nl-NL"/>
        </w:rPr>
      </w:pPr>
    </w:p>
    <w:p w14:paraId="3580264C" w14:textId="53E39B5F" w:rsidR="002D68BA" w:rsidRPr="0093550A" w:rsidRDefault="0095749A" w:rsidP="00731375">
      <w:pPr>
        <w:rPr>
          <w:rFonts w:ascii="Bahnschrift" w:hAnsi="Bahnschrift" w:cstheme="minorHAnsi"/>
          <w:lang w:eastAsia="nl-NL"/>
        </w:rPr>
      </w:pPr>
      <w:r w:rsidRPr="0093550A">
        <w:rPr>
          <w:rFonts w:ascii="Bahnschrift" w:hAnsi="Bahnschrift" w:cstheme="minorHAnsi"/>
          <w:lang w:eastAsia="nl-NL"/>
        </w:rPr>
        <w:t>Cindy Borgers</w:t>
      </w:r>
    </w:p>
    <w:p w14:paraId="104A04C8" w14:textId="1F1ECB53" w:rsidR="00030899" w:rsidRPr="0093550A" w:rsidRDefault="002D68BA" w:rsidP="00030899">
      <w:pPr>
        <w:rPr>
          <w:rFonts w:ascii="Bahnschrift" w:hAnsi="Bahnschrift" w:cstheme="minorHAnsi"/>
          <w:lang w:eastAsia="nl-NL"/>
        </w:rPr>
      </w:pPr>
      <w:r w:rsidRPr="0093550A">
        <w:rPr>
          <w:rFonts w:ascii="Bahnschrift" w:hAnsi="Bahnschrift" w:cstheme="minorHAnsi"/>
          <w:lang w:eastAsia="nl-NL"/>
        </w:rPr>
        <w:t xml:space="preserve">Directeur </w:t>
      </w:r>
      <w:r w:rsidR="0095749A" w:rsidRPr="0093550A">
        <w:rPr>
          <w:rFonts w:ascii="Bahnschrift" w:hAnsi="Bahnschrift" w:cstheme="minorHAnsi"/>
          <w:lang w:eastAsia="nl-NL"/>
        </w:rPr>
        <w:t>GBS De Hazensprong</w:t>
      </w:r>
    </w:p>
    <w:p w14:paraId="02A637F7" w14:textId="083014FE" w:rsidR="00731375" w:rsidRPr="0093550A" w:rsidRDefault="00731375" w:rsidP="00DD64D7">
      <w:pPr>
        <w:pStyle w:val="Kop1"/>
        <w:rPr>
          <w:rFonts w:ascii="Bahnschrift" w:hAnsi="Bahnschrift"/>
        </w:rPr>
      </w:pPr>
      <w:bookmarkStart w:id="1" w:name="_Toc441878369"/>
      <w:r w:rsidRPr="0093550A">
        <w:rPr>
          <w:rFonts w:ascii="Bahnschrift" w:hAnsi="Bahnschrift"/>
        </w:rPr>
        <w:lastRenderedPageBreak/>
        <w:t xml:space="preserve">Procedure </w:t>
      </w:r>
      <w:r w:rsidR="00CF4A13" w:rsidRPr="0093550A">
        <w:rPr>
          <w:rFonts w:ascii="Bahnschrift" w:hAnsi="Bahnschrift"/>
        </w:rPr>
        <w:t>om</w:t>
      </w:r>
      <w:r w:rsidRPr="0093550A">
        <w:rPr>
          <w:rFonts w:ascii="Bahnschrift" w:hAnsi="Bahnschrift"/>
        </w:rPr>
        <w:t xml:space="preserve"> het getuigschrift Basisonderwijs</w:t>
      </w:r>
      <w:r w:rsidR="00CF4A13" w:rsidRPr="0093550A">
        <w:rPr>
          <w:rFonts w:ascii="Bahnschrift" w:hAnsi="Bahnschrift"/>
        </w:rPr>
        <w:t xml:space="preserve"> te behalen</w:t>
      </w:r>
      <w:bookmarkEnd w:id="1"/>
    </w:p>
    <w:p w14:paraId="3DBDA0E6" w14:textId="77777777" w:rsidR="00731375" w:rsidRPr="0093550A" w:rsidRDefault="00731375" w:rsidP="00731375">
      <w:pPr>
        <w:rPr>
          <w:rFonts w:ascii="Bahnschrift" w:hAnsi="Bahnschrift"/>
          <w:lang w:eastAsia="nl-NL"/>
        </w:rPr>
      </w:pPr>
      <w:r w:rsidRPr="0093550A">
        <w:rPr>
          <w:rFonts w:ascii="Bahnschrift" w:hAnsi="Bahnschrift"/>
          <w:lang w:eastAsia="nl-NL"/>
        </w:rPr>
        <w:t xml:space="preserve">Op het einde van het schooljaar beslist de klassenraad </w:t>
      </w:r>
      <w:r w:rsidR="00DD64D7" w:rsidRPr="0093550A">
        <w:rPr>
          <w:rFonts w:ascii="Bahnschrift" w:hAnsi="Bahnschrift"/>
          <w:lang w:eastAsia="nl-NL"/>
        </w:rPr>
        <w:t>autonoom</w:t>
      </w:r>
      <w:r w:rsidRPr="0093550A">
        <w:rPr>
          <w:rFonts w:ascii="Bahnschrift" w:hAnsi="Bahnschrift"/>
          <w:lang w:eastAsia="nl-NL"/>
        </w:rPr>
        <w:t xml:space="preserve"> of een kind </w:t>
      </w:r>
      <w:r w:rsidR="00AF4155" w:rsidRPr="0093550A">
        <w:rPr>
          <w:rFonts w:ascii="Bahnschrift" w:hAnsi="Bahnschrift"/>
          <w:lang w:eastAsia="nl-NL"/>
        </w:rPr>
        <w:t xml:space="preserve">dat in de school onderwijs volgde </w:t>
      </w:r>
      <w:r w:rsidRPr="0093550A">
        <w:rPr>
          <w:rFonts w:ascii="Bahnschrift" w:hAnsi="Bahnschrift"/>
          <w:lang w:eastAsia="nl-NL"/>
        </w:rPr>
        <w:t xml:space="preserve">al dan niet de minimumnormen heeft behaald om zonder problemen over te gaan naar een hogere klas. Bij </w:t>
      </w:r>
      <w:r w:rsidR="00AF4155" w:rsidRPr="0093550A">
        <w:rPr>
          <w:rFonts w:ascii="Bahnschrift" w:hAnsi="Bahnschrift"/>
          <w:lang w:eastAsia="nl-NL"/>
        </w:rPr>
        <w:t>zijn</w:t>
      </w:r>
      <w:r w:rsidRPr="0093550A">
        <w:rPr>
          <w:rFonts w:ascii="Bahnschrift" w:hAnsi="Bahnschrift"/>
          <w:lang w:eastAsia="nl-NL"/>
        </w:rPr>
        <w:t xml:space="preserve"> beoordeling neemt de klassenraad zowel het proces als de prestaties in rekening. </w:t>
      </w:r>
    </w:p>
    <w:p w14:paraId="2ED26ACE" w14:textId="77777777" w:rsidR="00DD64D7" w:rsidRPr="0093550A" w:rsidRDefault="00DD64D7" w:rsidP="00731375">
      <w:pPr>
        <w:rPr>
          <w:rFonts w:ascii="Bahnschrift" w:hAnsi="Bahnschrift"/>
          <w:lang w:eastAsia="nl-NL"/>
        </w:rPr>
      </w:pPr>
    </w:p>
    <w:p w14:paraId="595823BF" w14:textId="77777777" w:rsidR="00731375" w:rsidRPr="0093550A" w:rsidRDefault="00731375" w:rsidP="00731375">
      <w:pPr>
        <w:rPr>
          <w:rFonts w:ascii="Bahnschrift" w:hAnsi="Bahnschrift"/>
          <w:lang w:eastAsia="nl-NL"/>
        </w:rPr>
      </w:pPr>
      <w:r w:rsidRPr="0093550A">
        <w:rPr>
          <w:rFonts w:ascii="Bahnschrift" w:hAnsi="Bahnschrift"/>
          <w:lang w:eastAsia="nl-NL"/>
        </w:rPr>
        <w:t xml:space="preserve">Omdat u deelneemt aan de Examencommissie Basisonderwijs kan de </w:t>
      </w:r>
      <w:r w:rsidR="00DD64D7" w:rsidRPr="0093550A">
        <w:rPr>
          <w:rFonts w:ascii="Bahnschrift" w:hAnsi="Bahnschrift"/>
          <w:lang w:eastAsia="nl-NL"/>
        </w:rPr>
        <w:t xml:space="preserve">examenschool </w:t>
      </w:r>
      <w:r w:rsidRPr="0093550A">
        <w:rPr>
          <w:rFonts w:ascii="Bahnschrift" w:hAnsi="Bahnschrift"/>
          <w:b/>
          <w:bCs/>
          <w:lang w:eastAsia="nl-NL"/>
        </w:rPr>
        <w:t>enkel de prestaties</w:t>
      </w:r>
      <w:r w:rsidRPr="0093550A">
        <w:rPr>
          <w:rFonts w:ascii="Bahnschrift" w:hAnsi="Bahnschrift"/>
          <w:lang w:eastAsia="nl-NL"/>
        </w:rPr>
        <w:t xml:space="preserve"> in rekening brengen. Het proces maakt immers deel uit van het onder</w:t>
      </w:r>
      <w:r w:rsidR="00DD64D7" w:rsidRPr="0093550A">
        <w:rPr>
          <w:rFonts w:ascii="Bahnschrift" w:hAnsi="Bahnschrift"/>
          <w:lang w:eastAsia="nl-NL"/>
        </w:rPr>
        <w:t xml:space="preserve">wijs dat u volgde (huisonderwijs, onderwijs in een niet-erkende school) en van uw </w:t>
      </w:r>
      <w:r w:rsidRPr="0093550A">
        <w:rPr>
          <w:rFonts w:ascii="Bahnschrift" w:hAnsi="Bahnschrift"/>
          <w:lang w:eastAsia="nl-NL"/>
        </w:rPr>
        <w:t xml:space="preserve">persoonlijke voorbereiding </w:t>
      </w:r>
      <w:r w:rsidR="00DD64D7" w:rsidRPr="0093550A">
        <w:rPr>
          <w:rFonts w:ascii="Bahnschrift" w:hAnsi="Bahnschrift"/>
          <w:lang w:eastAsia="nl-NL"/>
        </w:rPr>
        <w:t xml:space="preserve">op dit examen. Bovendien is </w:t>
      </w:r>
      <w:r w:rsidRPr="0093550A">
        <w:rPr>
          <w:rFonts w:ascii="Bahnschrift" w:hAnsi="Bahnschrift"/>
          <w:lang w:eastAsia="nl-NL"/>
        </w:rPr>
        <w:t xml:space="preserve">examens </w:t>
      </w:r>
      <w:r w:rsidR="00DD64D7" w:rsidRPr="0093550A">
        <w:rPr>
          <w:rFonts w:ascii="Bahnschrift" w:hAnsi="Bahnschrift"/>
          <w:lang w:eastAsia="nl-NL"/>
        </w:rPr>
        <w:t xml:space="preserve">afleggen </w:t>
      </w:r>
      <w:r w:rsidRPr="0093550A">
        <w:rPr>
          <w:rFonts w:ascii="Bahnschrift" w:hAnsi="Bahnschrift"/>
          <w:lang w:eastAsia="nl-NL"/>
        </w:rPr>
        <w:t xml:space="preserve">een momentopname. </w:t>
      </w:r>
    </w:p>
    <w:p w14:paraId="25603818" w14:textId="13FAEFDB" w:rsidR="00731375" w:rsidRPr="0093550A" w:rsidRDefault="00731375" w:rsidP="00731375">
      <w:pPr>
        <w:rPr>
          <w:rFonts w:ascii="Bahnschrift" w:hAnsi="Bahnschrift"/>
          <w:lang w:eastAsia="nl-NL"/>
        </w:rPr>
      </w:pPr>
    </w:p>
    <w:p w14:paraId="263DCAB7" w14:textId="2B969A89" w:rsidR="00EF0C46" w:rsidRPr="0093550A" w:rsidRDefault="00EF0C46" w:rsidP="00731375">
      <w:pPr>
        <w:rPr>
          <w:rFonts w:ascii="Bahnschrift" w:hAnsi="Bahnschrift"/>
          <w:lang w:eastAsia="nl-NL"/>
        </w:rPr>
      </w:pPr>
      <w:r w:rsidRPr="0093550A">
        <w:rPr>
          <w:rFonts w:ascii="Bahnschrift" w:hAnsi="Bahnschrift"/>
          <w:lang w:eastAsia="nl-NL"/>
        </w:rPr>
        <w:t xml:space="preserve">Het getuigschrift Basisonderwijs wordt uitgereikt indien uw kind aan alle proeven heeft deelgenomen en voor elk van de volgende leergebieden minimum 50% behaalt. </w:t>
      </w:r>
    </w:p>
    <w:p w14:paraId="0A1CAAF0" w14:textId="77777777" w:rsidR="00731375" w:rsidRPr="0093550A" w:rsidRDefault="00731375" w:rsidP="00645805">
      <w:pPr>
        <w:pStyle w:val="Opsomming"/>
        <w:rPr>
          <w:rFonts w:ascii="Bahnschrift" w:hAnsi="Bahnschrift"/>
          <w:lang w:eastAsia="nl-NL"/>
        </w:rPr>
      </w:pPr>
      <w:r w:rsidRPr="0093550A">
        <w:rPr>
          <w:rFonts w:ascii="Bahnschrift" w:hAnsi="Bahnschrift"/>
          <w:lang w:eastAsia="nl-NL"/>
        </w:rPr>
        <w:t>Nederlands</w:t>
      </w:r>
    </w:p>
    <w:p w14:paraId="08D6622D" w14:textId="77777777" w:rsidR="00731375" w:rsidRPr="0093550A" w:rsidRDefault="00731375" w:rsidP="00645805">
      <w:pPr>
        <w:pStyle w:val="Opsomming"/>
        <w:rPr>
          <w:rFonts w:ascii="Bahnschrift" w:hAnsi="Bahnschrift"/>
          <w:lang w:eastAsia="nl-NL"/>
        </w:rPr>
      </w:pPr>
      <w:r w:rsidRPr="0093550A">
        <w:rPr>
          <w:rFonts w:ascii="Bahnschrift" w:hAnsi="Bahnschrift"/>
          <w:lang w:eastAsia="nl-NL"/>
        </w:rPr>
        <w:t>Frans</w:t>
      </w:r>
    </w:p>
    <w:p w14:paraId="2381198A" w14:textId="77777777" w:rsidR="00731375" w:rsidRPr="0093550A" w:rsidRDefault="00731375" w:rsidP="00645805">
      <w:pPr>
        <w:pStyle w:val="Opsomming"/>
        <w:rPr>
          <w:rFonts w:ascii="Bahnschrift" w:hAnsi="Bahnschrift"/>
          <w:lang w:eastAsia="nl-NL"/>
        </w:rPr>
      </w:pPr>
      <w:r w:rsidRPr="0093550A">
        <w:rPr>
          <w:rFonts w:ascii="Bahnschrift" w:hAnsi="Bahnschrift"/>
          <w:lang w:eastAsia="nl-NL"/>
        </w:rPr>
        <w:t>Wiskunde</w:t>
      </w:r>
    </w:p>
    <w:p w14:paraId="2ABD77A9" w14:textId="77777777" w:rsidR="00731375" w:rsidRPr="0093550A" w:rsidRDefault="00731375" w:rsidP="00645805">
      <w:pPr>
        <w:pStyle w:val="Opsomming"/>
        <w:rPr>
          <w:rFonts w:ascii="Bahnschrift" w:hAnsi="Bahnschrift"/>
          <w:lang w:eastAsia="nl-NL"/>
        </w:rPr>
      </w:pPr>
      <w:r w:rsidRPr="0093550A">
        <w:rPr>
          <w:rFonts w:ascii="Bahnschrift" w:hAnsi="Bahnschrift"/>
          <w:lang w:eastAsia="nl-NL"/>
        </w:rPr>
        <w:t>Wetenschappen en techniek</w:t>
      </w:r>
    </w:p>
    <w:p w14:paraId="41A44E89" w14:textId="77777777" w:rsidR="00731375" w:rsidRPr="0093550A" w:rsidRDefault="00731375" w:rsidP="00645805">
      <w:pPr>
        <w:pStyle w:val="Opsomming"/>
        <w:rPr>
          <w:rFonts w:ascii="Bahnschrift" w:hAnsi="Bahnschrift"/>
          <w:lang w:eastAsia="nl-NL"/>
        </w:rPr>
      </w:pPr>
      <w:r w:rsidRPr="0093550A">
        <w:rPr>
          <w:rFonts w:ascii="Bahnschrift" w:hAnsi="Bahnschrift"/>
          <w:lang w:eastAsia="nl-NL"/>
        </w:rPr>
        <w:t>Mens en maatschappij</w:t>
      </w:r>
    </w:p>
    <w:p w14:paraId="5765A3D4" w14:textId="77777777" w:rsidR="00731375" w:rsidRPr="0093550A" w:rsidRDefault="00731375" w:rsidP="00645805">
      <w:pPr>
        <w:pStyle w:val="Opsomming"/>
        <w:rPr>
          <w:rFonts w:ascii="Bahnschrift" w:hAnsi="Bahnschrift"/>
          <w:lang w:eastAsia="nl-NL"/>
        </w:rPr>
      </w:pPr>
      <w:r w:rsidRPr="0093550A">
        <w:rPr>
          <w:rFonts w:ascii="Bahnschrift" w:hAnsi="Bahnschrift"/>
          <w:lang w:eastAsia="nl-NL"/>
        </w:rPr>
        <w:t>Lichamelijke opvoeding</w:t>
      </w:r>
    </w:p>
    <w:p w14:paraId="714ACF7C" w14:textId="77777777" w:rsidR="00731375" w:rsidRPr="0093550A" w:rsidRDefault="00731375" w:rsidP="00645805">
      <w:pPr>
        <w:pStyle w:val="Opsomming"/>
        <w:rPr>
          <w:rFonts w:ascii="Bahnschrift" w:hAnsi="Bahnschrift"/>
          <w:lang w:eastAsia="nl-NL"/>
        </w:rPr>
      </w:pPr>
      <w:r w:rsidRPr="0093550A">
        <w:rPr>
          <w:rFonts w:ascii="Bahnschrift" w:hAnsi="Bahnschrift"/>
          <w:lang w:eastAsia="nl-NL"/>
        </w:rPr>
        <w:t>Muzische vorming</w:t>
      </w:r>
    </w:p>
    <w:p w14:paraId="5E06AF39" w14:textId="0BADEA23" w:rsidR="00645805" w:rsidRPr="0093550A" w:rsidRDefault="00645805" w:rsidP="00731375">
      <w:pPr>
        <w:rPr>
          <w:rFonts w:ascii="Bahnschrift" w:hAnsi="Bahnschrift"/>
          <w:lang w:eastAsia="nl-NL"/>
        </w:rPr>
      </w:pPr>
    </w:p>
    <w:p w14:paraId="29FBFBFC" w14:textId="083ACB77" w:rsidR="00EF0C46" w:rsidRPr="0093550A" w:rsidRDefault="00EF0C46" w:rsidP="00731375">
      <w:pPr>
        <w:rPr>
          <w:rFonts w:ascii="Bahnschrift" w:hAnsi="Bahnschrift"/>
          <w:lang w:eastAsia="nl-NL"/>
        </w:rPr>
      </w:pPr>
      <w:r w:rsidRPr="0093550A">
        <w:rPr>
          <w:rFonts w:ascii="Bahnschrift" w:hAnsi="Bahnschrift"/>
          <w:lang w:eastAsia="nl-NL"/>
        </w:rPr>
        <w:t xml:space="preserve">Indien uw kind niet geslaagd is, zullen wij toelichten waarom uw kind het getuigschrift basisonderwijs niet behaalt. </w:t>
      </w:r>
    </w:p>
    <w:p w14:paraId="529C5498" w14:textId="5266262E" w:rsidR="00EF0C46" w:rsidRPr="0093550A" w:rsidRDefault="00EF0C46" w:rsidP="00731375">
      <w:pPr>
        <w:rPr>
          <w:rFonts w:ascii="Bahnschrift" w:hAnsi="Bahnschrift"/>
          <w:lang w:eastAsia="nl-NL"/>
        </w:rPr>
      </w:pPr>
    </w:p>
    <w:p w14:paraId="33D3A02F" w14:textId="429510B5" w:rsidR="00EF0C46" w:rsidRPr="0093550A" w:rsidRDefault="00EF0C46" w:rsidP="00731375">
      <w:pPr>
        <w:rPr>
          <w:rFonts w:ascii="Bahnschrift" w:hAnsi="Bahnschrift"/>
          <w:lang w:eastAsia="nl-NL"/>
        </w:rPr>
      </w:pPr>
      <w:r w:rsidRPr="0093550A">
        <w:rPr>
          <w:rFonts w:ascii="Bahnschrift" w:hAnsi="Bahnschrift"/>
          <w:lang w:eastAsia="nl-NL"/>
        </w:rPr>
        <w:t xml:space="preserve">Veel succes!! </w:t>
      </w:r>
    </w:p>
    <w:p w14:paraId="72E3BF83" w14:textId="1E282146" w:rsidR="00731375" w:rsidRPr="0093550A" w:rsidRDefault="00731375" w:rsidP="00645805">
      <w:pPr>
        <w:pStyle w:val="Kop1"/>
        <w:rPr>
          <w:rFonts w:ascii="Bahnschrift" w:hAnsi="Bahnschrift"/>
        </w:rPr>
      </w:pPr>
      <w:bookmarkStart w:id="2" w:name="_Toc441878370"/>
      <w:r w:rsidRPr="0093550A">
        <w:rPr>
          <w:rFonts w:ascii="Bahnschrift" w:hAnsi="Bahnschrift"/>
        </w:rPr>
        <w:lastRenderedPageBreak/>
        <w:t>Visie van de school</w:t>
      </w:r>
      <w:bookmarkEnd w:id="2"/>
    </w:p>
    <w:p w14:paraId="04912B23" w14:textId="503093BD" w:rsidR="002B47A0" w:rsidRDefault="002B47A0" w:rsidP="002B47A0">
      <w:pPr>
        <w:rPr>
          <w:lang w:eastAsia="nl-NL"/>
        </w:rPr>
      </w:pPr>
    </w:p>
    <w:p w14:paraId="72A09213" w14:textId="100F9505" w:rsidR="002B47A0" w:rsidRPr="002B47A0" w:rsidRDefault="002B47A0" w:rsidP="002B47A0">
      <w:pPr>
        <w:jc w:val="center"/>
        <w:rPr>
          <w:b/>
          <w:bCs/>
          <w:sz w:val="24"/>
          <w:szCs w:val="24"/>
          <w:lang w:eastAsia="nl-NL"/>
        </w:rPr>
      </w:pPr>
      <w:r w:rsidRPr="002B47A0">
        <w:rPr>
          <w:b/>
          <w:bCs/>
          <w:sz w:val="24"/>
          <w:szCs w:val="24"/>
          <w:lang w:eastAsia="nl-NL"/>
        </w:rPr>
        <w:t>Missie</w:t>
      </w:r>
    </w:p>
    <w:p w14:paraId="2B8EEB42" w14:textId="5E445D4E" w:rsidR="00D9064C" w:rsidRPr="00C95F68" w:rsidRDefault="00D9064C" w:rsidP="00D9064C">
      <w:pPr>
        <w:spacing w:before="93"/>
        <w:ind w:left="150" w:right="138"/>
        <w:jc w:val="center"/>
        <w:rPr>
          <w:rFonts w:ascii="Bahnschrift Light" w:hAnsi="Bahnschrift Light"/>
          <w:i/>
          <w:sz w:val="24"/>
          <w:szCs w:val="24"/>
        </w:rPr>
      </w:pPr>
      <w:bookmarkStart w:id="3" w:name="_Toc441878371"/>
      <w:r w:rsidRPr="00C95F68">
        <w:rPr>
          <w:rFonts w:ascii="Bahnschrift Light" w:hAnsi="Bahnschrift Light"/>
          <w:i/>
          <w:sz w:val="24"/>
          <w:szCs w:val="24"/>
        </w:rPr>
        <w:t>We</w:t>
      </w:r>
      <w:r w:rsidRPr="00C95F68">
        <w:rPr>
          <w:rFonts w:ascii="Bahnschrift Light" w:hAnsi="Bahnschrift Light"/>
          <w:i/>
          <w:spacing w:val="-3"/>
          <w:sz w:val="24"/>
          <w:szCs w:val="24"/>
        </w:rPr>
        <w:t xml:space="preserve"> </w:t>
      </w:r>
      <w:r w:rsidRPr="00C95F68">
        <w:rPr>
          <w:rFonts w:ascii="Bahnschrift Light" w:hAnsi="Bahnschrift Light"/>
          <w:i/>
          <w:sz w:val="24"/>
          <w:szCs w:val="24"/>
        </w:rPr>
        <w:t>proberen</w:t>
      </w:r>
      <w:r w:rsidRPr="00C95F68">
        <w:rPr>
          <w:rFonts w:ascii="Bahnschrift Light" w:hAnsi="Bahnschrift Light"/>
          <w:i/>
          <w:spacing w:val="-2"/>
          <w:sz w:val="24"/>
          <w:szCs w:val="24"/>
        </w:rPr>
        <w:t xml:space="preserve"> </w:t>
      </w:r>
      <w:r w:rsidRPr="00C95F68">
        <w:rPr>
          <w:rFonts w:ascii="Bahnschrift Light" w:hAnsi="Bahnschrift Light"/>
          <w:i/>
          <w:sz w:val="24"/>
          <w:szCs w:val="24"/>
        </w:rPr>
        <w:t>in</w:t>
      </w:r>
      <w:r w:rsidRPr="00C95F68">
        <w:rPr>
          <w:rFonts w:ascii="Bahnschrift Light" w:hAnsi="Bahnschrift Light"/>
          <w:i/>
          <w:spacing w:val="-3"/>
          <w:sz w:val="24"/>
          <w:szCs w:val="24"/>
        </w:rPr>
        <w:t xml:space="preserve"> </w:t>
      </w:r>
      <w:r w:rsidRPr="00C95F68">
        <w:rPr>
          <w:rFonts w:ascii="Bahnschrift Light" w:hAnsi="Bahnschrift Light"/>
          <w:i/>
          <w:sz w:val="24"/>
          <w:szCs w:val="24"/>
        </w:rPr>
        <w:t>GBS</w:t>
      </w:r>
      <w:r w:rsidRPr="00C95F68">
        <w:rPr>
          <w:rFonts w:ascii="Bahnschrift Light" w:hAnsi="Bahnschrift Light"/>
          <w:i/>
          <w:spacing w:val="-2"/>
          <w:sz w:val="24"/>
          <w:szCs w:val="24"/>
        </w:rPr>
        <w:t xml:space="preserve"> </w:t>
      </w:r>
      <w:r w:rsidRPr="00C95F68">
        <w:rPr>
          <w:rFonts w:ascii="Bahnschrift Light" w:hAnsi="Bahnschrift Light"/>
          <w:i/>
          <w:sz w:val="24"/>
          <w:szCs w:val="24"/>
        </w:rPr>
        <w:t>De</w:t>
      </w:r>
      <w:r w:rsidRPr="00C95F68">
        <w:rPr>
          <w:rFonts w:ascii="Bahnschrift Light" w:hAnsi="Bahnschrift Light"/>
          <w:i/>
          <w:spacing w:val="-3"/>
          <w:sz w:val="24"/>
          <w:szCs w:val="24"/>
        </w:rPr>
        <w:t xml:space="preserve"> </w:t>
      </w:r>
      <w:r w:rsidRPr="00C95F68">
        <w:rPr>
          <w:rFonts w:ascii="Bahnschrift Light" w:hAnsi="Bahnschrift Light"/>
          <w:i/>
          <w:sz w:val="24"/>
          <w:szCs w:val="24"/>
        </w:rPr>
        <w:t>Hazensprong</w:t>
      </w:r>
      <w:r w:rsidRPr="00C95F68">
        <w:rPr>
          <w:rFonts w:ascii="Bahnschrift Light" w:hAnsi="Bahnschrift Light"/>
          <w:i/>
          <w:spacing w:val="-2"/>
          <w:sz w:val="24"/>
          <w:szCs w:val="24"/>
        </w:rPr>
        <w:t xml:space="preserve"> </w:t>
      </w:r>
      <w:r w:rsidRPr="00C95F68">
        <w:rPr>
          <w:rFonts w:ascii="Bahnschrift Light" w:hAnsi="Bahnschrift Light"/>
          <w:i/>
          <w:sz w:val="24"/>
          <w:szCs w:val="24"/>
        </w:rPr>
        <w:t>ervoor</w:t>
      </w:r>
      <w:r w:rsidRPr="00C95F68">
        <w:rPr>
          <w:rFonts w:ascii="Bahnschrift Light" w:hAnsi="Bahnschrift Light"/>
          <w:i/>
          <w:spacing w:val="-2"/>
          <w:sz w:val="24"/>
          <w:szCs w:val="24"/>
        </w:rPr>
        <w:t xml:space="preserve"> </w:t>
      </w:r>
      <w:r w:rsidRPr="00C95F68">
        <w:rPr>
          <w:rFonts w:ascii="Bahnschrift Light" w:hAnsi="Bahnschrift Light"/>
          <w:i/>
          <w:sz w:val="24"/>
          <w:szCs w:val="24"/>
        </w:rPr>
        <w:t>te zorgen</w:t>
      </w:r>
      <w:r w:rsidRPr="00C95F68">
        <w:rPr>
          <w:rFonts w:ascii="Bahnschrift Light" w:hAnsi="Bahnschrift Light"/>
          <w:i/>
          <w:spacing w:val="-3"/>
          <w:sz w:val="24"/>
          <w:szCs w:val="24"/>
        </w:rPr>
        <w:t xml:space="preserve"> </w:t>
      </w:r>
      <w:r w:rsidRPr="00C95F68">
        <w:rPr>
          <w:rFonts w:ascii="Bahnschrift Light" w:hAnsi="Bahnschrift Light"/>
          <w:i/>
          <w:sz w:val="24"/>
          <w:szCs w:val="24"/>
        </w:rPr>
        <w:t>dat</w:t>
      </w:r>
      <w:r w:rsidRPr="00C95F68">
        <w:rPr>
          <w:rFonts w:ascii="Bahnschrift Light" w:hAnsi="Bahnschrift Light"/>
          <w:i/>
          <w:spacing w:val="-2"/>
          <w:sz w:val="24"/>
          <w:szCs w:val="24"/>
        </w:rPr>
        <w:t xml:space="preserve"> </w:t>
      </w:r>
      <w:r w:rsidRPr="00C95F68">
        <w:rPr>
          <w:rFonts w:ascii="Bahnschrift Light" w:hAnsi="Bahnschrift Light"/>
          <w:i/>
          <w:sz w:val="24"/>
          <w:szCs w:val="24"/>
        </w:rPr>
        <w:t>elk</w:t>
      </w:r>
      <w:r w:rsidRPr="00C95F68">
        <w:rPr>
          <w:rFonts w:ascii="Bahnschrift Light" w:hAnsi="Bahnschrift Light"/>
          <w:i/>
          <w:spacing w:val="-2"/>
          <w:sz w:val="24"/>
          <w:szCs w:val="24"/>
        </w:rPr>
        <w:t xml:space="preserve"> </w:t>
      </w:r>
      <w:r w:rsidRPr="00C95F68">
        <w:rPr>
          <w:rFonts w:ascii="Bahnschrift Light" w:hAnsi="Bahnschrift Light"/>
          <w:i/>
          <w:sz w:val="24"/>
          <w:szCs w:val="24"/>
        </w:rPr>
        <w:t>kind een</w:t>
      </w:r>
      <w:r w:rsidRPr="00C95F68">
        <w:rPr>
          <w:rFonts w:ascii="Bahnschrift Light" w:hAnsi="Bahnschrift Light"/>
          <w:i/>
          <w:spacing w:val="-2"/>
          <w:sz w:val="24"/>
          <w:szCs w:val="24"/>
        </w:rPr>
        <w:t xml:space="preserve"> </w:t>
      </w:r>
      <w:r w:rsidRPr="00C95F68">
        <w:rPr>
          <w:rFonts w:ascii="Bahnschrift Light" w:hAnsi="Bahnschrift Light"/>
          <w:i/>
          <w:sz w:val="24"/>
          <w:szCs w:val="24"/>
        </w:rPr>
        <w:t>gelukkig</w:t>
      </w:r>
      <w:r w:rsidRPr="00C95F68">
        <w:rPr>
          <w:rFonts w:ascii="Bahnschrift Light" w:hAnsi="Bahnschrift Light"/>
          <w:i/>
          <w:spacing w:val="-3"/>
          <w:sz w:val="24"/>
          <w:szCs w:val="24"/>
        </w:rPr>
        <w:t xml:space="preserve"> </w:t>
      </w:r>
      <w:r w:rsidRPr="00C95F68">
        <w:rPr>
          <w:rFonts w:ascii="Bahnschrift Light" w:hAnsi="Bahnschrift Light"/>
          <w:i/>
          <w:sz w:val="24"/>
          <w:szCs w:val="24"/>
        </w:rPr>
        <w:t>kind kan</w:t>
      </w:r>
      <w:r w:rsidRPr="00C95F68">
        <w:rPr>
          <w:rFonts w:ascii="Bahnschrift Light" w:hAnsi="Bahnschrift Light"/>
          <w:i/>
          <w:spacing w:val="-3"/>
          <w:sz w:val="24"/>
          <w:szCs w:val="24"/>
        </w:rPr>
        <w:t xml:space="preserve"> </w:t>
      </w:r>
      <w:r w:rsidRPr="00C95F68">
        <w:rPr>
          <w:rFonts w:ascii="Bahnschrift Light" w:hAnsi="Bahnschrift Light"/>
          <w:i/>
          <w:sz w:val="24"/>
          <w:szCs w:val="24"/>
        </w:rPr>
        <w:t>worden en</w:t>
      </w:r>
      <w:r w:rsidRPr="00C95F68">
        <w:rPr>
          <w:rFonts w:ascii="Bahnschrift Light" w:hAnsi="Bahnschrift Light"/>
          <w:i/>
          <w:spacing w:val="-53"/>
          <w:sz w:val="24"/>
          <w:szCs w:val="24"/>
        </w:rPr>
        <w:t xml:space="preserve">    </w:t>
      </w:r>
      <w:r w:rsidRPr="00C95F68">
        <w:rPr>
          <w:rFonts w:ascii="Bahnschrift Light" w:hAnsi="Bahnschrift Light"/>
          <w:i/>
          <w:sz w:val="24"/>
          <w:szCs w:val="24"/>
        </w:rPr>
        <w:t>kan geloven in al zijn capaciteiten. In GBS De Hazensprong willen wij dat ieder kind zijn kennis en</w:t>
      </w:r>
      <w:r w:rsidRPr="00C95F68">
        <w:rPr>
          <w:rFonts w:ascii="Bahnschrift Light" w:hAnsi="Bahnschrift Light"/>
          <w:i/>
          <w:spacing w:val="1"/>
          <w:sz w:val="24"/>
          <w:szCs w:val="24"/>
        </w:rPr>
        <w:t xml:space="preserve"> </w:t>
      </w:r>
      <w:r w:rsidRPr="00C95F68">
        <w:rPr>
          <w:rFonts w:ascii="Bahnschrift Light" w:hAnsi="Bahnschrift Light"/>
          <w:i/>
          <w:sz w:val="24"/>
          <w:szCs w:val="24"/>
        </w:rPr>
        <w:t>talenten, vaardigheden en attitudes kan ontdekken en ontwikkelen, klaar om de snel veranderlijke</w:t>
      </w:r>
      <w:r w:rsidRPr="00C95F68">
        <w:rPr>
          <w:rFonts w:ascii="Bahnschrift Light" w:hAnsi="Bahnschrift Light"/>
          <w:i/>
          <w:spacing w:val="1"/>
          <w:sz w:val="24"/>
          <w:szCs w:val="24"/>
        </w:rPr>
        <w:t xml:space="preserve"> </w:t>
      </w:r>
      <w:r w:rsidRPr="00C95F68">
        <w:rPr>
          <w:rFonts w:ascii="Bahnschrift Light" w:hAnsi="Bahnschrift Light"/>
          <w:i/>
          <w:sz w:val="24"/>
          <w:szCs w:val="24"/>
        </w:rPr>
        <w:t>wereld</w:t>
      </w:r>
      <w:r w:rsidRPr="00C95F68">
        <w:rPr>
          <w:rFonts w:ascii="Bahnschrift Light" w:hAnsi="Bahnschrift Light"/>
          <w:i/>
          <w:spacing w:val="-2"/>
          <w:sz w:val="24"/>
          <w:szCs w:val="24"/>
        </w:rPr>
        <w:t xml:space="preserve"> </w:t>
      </w:r>
      <w:r w:rsidRPr="00C95F68">
        <w:rPr>
          <w:rFonts w:ascii="Bahnschrift Light" w:hAnsi="Bahnschrift Light"/>
          <w:i/>
          <w:sz w:val="24"/>
          <w:szCs w:val="24"/>
        </w:rPr>
        <w:t>in</w:t>
      </w:r>
      <w:r w:rsidRPr="00C95F68">
        <w:rPr>
          <w:rFonts w:ascii="Bahnschrift Light" w:hAnsi="Bahnschrift Light"/>
          <w:i/>
          <w:spacing w:val="-1"/>
          <w:sz w:val="24"/>
          <w:szCs w:val="24"/>
        </w:rPr>
        <w:t xml:space="preserve"> </w:t>
      </w:r>
      <w:r w:rsidRPr="00C95F68">
        <w:rPr>
          <w:rFonts w:ascii="Bahnschrift Light" w:hAnsi="Bahnschrift Light"/>
          <w:i/>
          <w:sz w:val="24"/>
          <w:szCs w:val="24"/>
        </w:rPr>
        <w:t>te</w:t>
      </w:r>
      <w:r w:rsidRPr="00C95F68">
        <w:rPr>
          <w:rFonts w:ascii="Bahnschrift Light" w:hAnsi="Bahnschrift Light"/>
          <w:i/>
          <w:spacing w:val="-1"/>
          <w:sz w:val="24"/>
          <w:szCs w:val="24"/>
        </w:rPr>
        <w:t xml:space="preserve"> </w:t>
      </w:r>
      <w:r w:rsidRPr="00C95F68">
        <w:rPr>
          <w:rFonts w:ascii="Bahnschrift Light" w:hAnsi="Bahnschrift Light"/>
          <w:i/>
          <w:sz w:val="24"/>
          <w:szCs w:val="24"/>
        </w:rPr>
        <w:t>springen.</w:t>
      </w:r>
    </w:p>
    <w:p w14:paraId="140620DA" w14:textId="750A19E7" w:rsidR="002B47A0" w:rsidRDefault="00D9064C" w:rsidP="002B47A0">
      <w:pPr>
        <w:jc w:val="center"/>
        <w:rPr>
          <w:rFonts w:ascii="Bahnschrift Light" w:hAnsi="Bahnschrift Light"/>
          <w:i/>
          <w:sz w:val="24"/>
          <w:szCs w:val="24"/>
        </w:rPr>
      </w:pPr>
      <w:r w:rsidRPr="00C95F68">
        <w:rPr>
          <w:rFonts w:ascii="Bahnschrift Light" w:hAnsi="Bahnschrift Light"/>
          <w:i/>
          <w:sz w:val="24"/>
          <w:szCs w:val="24"/>
        </w:rPr>
        <w:t>Wij zijn een gemengde basisschool die behoort tot het officieel gesubsidieerd onderwijs.</w:t>
      </w:r>
      <w:r>
        <w:rPr>
          <w:rFonts w:ascii="Bahnschrift Light" w:hAnsi="Bahnschrift Light"/>
          <w:i/>
        </w:rPr>
        <w:t xml:space="preserve"> </w:t>
      </w:r>
      <w:r w:rsidRPr="00C95F68">
        <w:rPr>
          <w:rFonts w:ascii="Bahnschrift Light" w:hAnsi="Bahnschrift Light"/>
          <w:i/>
          <w:sz w:val="24"/>
          <w:szCs w:val="24"/>
        </w:rPr>
        <w:t>Wij behoren als gemeenteschool van Oud-Heverlee tot de scholengemeenschap Hatweejo.</w:t>
      </w:r>
    </w:p>
    <w:p w14:paraId="1F90A509" w14:textId="77777777" w:rsidR="002B47A0" w:rsidRDefault="002B47A0" w:rsidP="002B47A0">
      <w:pPr>
        <w:jc w:val="center"/>
        <w:rPr>
          <w:rFonts w:ascii="Bahnschrift Light" w:hAnsi="Bahnschrift Light"/>
          <w:i/>
          <w:sz w:val="24"/>
          <w:szCs w:val="24"/>
        </w:rPr>
      </w:pPr>
    </w:p>
    <w:p w14:paraId="39495063" w14:textId="0B181653" w:rsidR="002B47A0" w:rsidRDefault="002B47A0" w:rsidP="00D9064C">
      <w:pPr>
        <w:jc w:val="center"/>
        <w:rPr>
          <w:rFonts w:asciiTheme="minorHAnsi" w:hAnsiTheme="minorHAnsi" w:cstheme="minorHAnsi"/>
          <w:b/>
          <w:bCs/>
          <w:iCs/>
          <w:sz w:val="24"/>
          <w:szCs w:val="24"/>
        </w:rPr>
      </w:pPr>
      <w:r w:rsidRPr="002B47A0">
        <w:rPr>
          <w:rFonts w:asciiTheme="minorHAnsi" w:hAnsiTheme="minorHAnsi" w:cstheme="minorHAnsi"/>
          <w:b/>
          <w:bCs/>
          <w:iCs/>
          <w:sz w:val="24"/>
          <w:szCs w:val="24"/>
        </w:rPr>
        <w:t>Visie op evalueren</w:t>
      </w:r>
    </w:p>
    <w:p w14:paraId="361D2FA4" w14:textId="77777777" w:rsidR="002B47A0" w:rsidRPr="002B47A0" w:rsidRDefault="002B47A0" w:rsidP="00D9064C">
      <w:pPr>
        <w:jc w:val="center"/>
        <w:rPr>
          <w:rFonts w:asciiTheme="minorHAnsi" w:hAnsiTheme="minorHAnsi" w:cstheme="minorHAnsi"/>
          <w:b/>
          <w:bCs/>
          <w:iCs/>
          <w:sz w:val="24"/>
          <w:szCs w:val="24"/>
        </w:rPr>
      </w:pPr>
    </w:p>
    <w:p w14:paraId="5CF05E15" w14:textId="77777777" w:rsidR="00D9064C" w:rsidRPr="00C95F68" w:rsidRDefault="00D9064C" w:rsidP="00D9064C">
      <w:pPr>
        <w:pStyle w:val="Normaalweb"/>
        <w:shd w:val="clear" w:color="auto" w:fill="FFFFFF"/>
        <w:spacing w:before="0" w:beforeAutospacing="0"/>
        <w:jc w:val="center"/>
        <w:rPr>
          <w:rFonts w:ascii="Bahnschrift Light" w:hAnsi="Bahnschrift Light" w:cstheme="minorHAnsi"/>
          <w:i/>
        </w:rPr>
      </w:pPr>
      <w:r w:rsidRPr="00C95F68">
        <w:rPr>
          <w:rFonts w:ascii="Bahnschrift Light" w:hAnsi="Bahnschrift Light" w:cstheme="minorHAnsi"/>
          <w:i/>
        </w:rPr>
        <w:t>Evaluatie is een proces waarbij de leerkracht informatie verzamelt over het onderwijsleerproces en deze informatie interpreteert (betekenis geeft) met het oog op te nemen beslissingen over de voortgang van dat proces.  Deze interpretatie is ten allen tijde bespreekbaar met de ouders van het betreffende kind, met het kind zelf en met externe hulpverleners aan de school.</w:t>
      </w:r>
    </w:p>
    <w:p w14:paraId="0C562638" w14:textId="77777777" w:rsidR="00D9064C" w:rsidRPr="00C95F68" w:rsidRDefault="00D9064C" w:rsidP="00D9064C">
      <w:pPr>
        <w:pStyle w:val="Normaalweb"/>
        <w:shd w:val="clear" w:color="auto" w:fill="FFFFFF"/>
        <w:spacing w:before="0" w:beforeAutospacing="0"/>
        <w:jc w:val="center"/>
        <w:rPr>
          <w:rFonts w:ascii="Bahnschrift Light" w:hAnsi="Bahnschrift Light" w:cstheme="minorHAnsi"/>
          <w:i/>
        </w:rPr>
      </w:pPr>
      <w:r w:rsidRPr="00C95F68">
        <w:rPr>
          <w:rFonts w:ascii="Bahnschrift Light" w:hAnsi="Bahnschrift Light" w:cstheme="minorHAnsi"/>
          <w:i/>
        </w:rPr>
        <w:t>Met de observaties en evaluaties willen we gegevens verzamelen over de leerlingen met als doel de individuele leerling hulp te bieden, het aanbod naar de leerling te individualiseren, de vorderingen van de leerling te vergelijken met deze van zijn (leeftijds)groep, de leerling te oriënteren betreffende studiekeuze  en het didactisch handelen van de leerkracht bij te sturen.</w:t>
      </w:r>
    </w:p>
    <w:p w14:paraId="6004FCF8" w14:textId="77777777" w:rsidR="00D9064C" w:rsidRPr="00C95F68" w:rsidRDefault="00D9064C" w:rsidP="00D9064C">
      <w:pPr>
        <w:pStyle w:val="Normaalweb"/>
        <w:shd w:val="clear" w:color="auto" w:fill="FFFFFF"/>
        <w:spacing w:before="0" w:beforeAutospacing="0"/>
        <w:jc w:val="center"/>
        <w:rPr>
          <w:rFonts w:ascii="Bahnschrift Light" w:hAnsi="Bahnschrift Light" w:cstheme="minorHAnsi"/>
          <w:i/>
        </w:rPr>
      </w:pPr>
      <w:r w:rsidRPr="00C95F68">
        <w:rPr>
          <w:rFonts w:ascii="Bahnschrift Light" w:hAnsi="Bahnschrift Light" w:cstheme="minorHAnsi"/>
          <w:i/>
        </w:rPr>
        <w:t>Deze leerlingengegevens worden verzameld in het leerlingendossier.</w:t>
      </w:r>
    </w:p>
    <w:p w14:paraId="44D5B282" w14:textId="3A03F33B" w:rsidR="00D9064C" w:rsidRDefault="00D9064C" w:rsidP="002B47A0">
      <w:pPr>
        <w:pStyle w:val="Normaalweb"/>
        <w:shd w:val="clear" w:color="auto" w:fill="FFFFFF"/>
        <w:spacing w:before="0" w:beforeAutospacing="0"/>
        <w:jc w:val="center"/>
        <w:rPr>
          <w:rFonts w:ascii="Bahnschrift Light" w:hAnsi="Bahnschrift Light" w:cstheme="minorHAnsi"/>
          <w:i/>
        </w:rPr>
      </w:pPr>
      <w:r w:rsidRPr="00C95F68">
        <w:rPr>
          <w:rFonts w:ascii="Bahnschrift Light" w:hAnsi="Bahnschrift Light" w:cstheme="minorHAnsi"/>
          <w:i/>
        </w:rPr>
        <w:t>Om de totale persoonlijkheidsontwikkeling te kunnen evalueren, dienen gegevens verzameld te worden over cognitieve vaardigheden (taal, wiskunde, wereldoriëntatie, Frans), sociale vaardigheden, houdingen en attitudes (sociale gerichtheid en zelfvorming, werkhouding en belangstelling), leren leren, motorische en creatieve vaardigheden.</w:t>
      </w:r>
    </w:p>
    <w:p w14:paraId="4496DE6C" w14:textId="37ACA386" w:rsidR="002B47A0" w:rsidRPr="002B47A0" w:rsidRDefault="002B47A0" w:rsidP="002B47A0">
      <w:pPr>
        <w:pStyle w:val="Normaalweb"/>
        <w:shd w:val="clear" w:color="auto" w:fill="FFFFFF"/>
        <w:spacing w:before="0" w:beforeAutospacing="0"/>
        <w:jc w:val="center"/>
        <w:rPr>
          <w:rFonts w:asciiTheme="minorHAnsi" w:hAnsiTheme="minorHAnsi" w:cstheme="minorHAnsi"/>
          <w:b/>
          <w:bCs/>
          <w:iCs/>
        </w:rPr>
      </w:pPr>
      <w:r w:rsidRPr="002B47A0">
        <w:rPr>
          <w:rFonts w:asciiTheme="minorHAnsi" w:hAnsiTheme="minorHAnsi" w:cstheme="minorHAnsi"/>
          <w:b/>
          <w:bCs/>
          <w:iCs/>
        </w:rPr>
        <w:t>Examenschool</w:t>
      </w:r>
    </w:p>
    <w:p w14:paraId="2F2BDD06" w14:textId="77777777" w:rsidR="00D9064C" w:rsidRPr="00C95F68" w:rsidRDefault="00D9064C" w:rsidP="00D9064C">
      <w:pPr>
        <w:jc w:val="center"/>
        <w:rPr>
          <w:rFonts w:ascii="Bahnschrift Light" w:hAnsi="Bahnschrift Light" w:cstheme="minorHAnsi"/>
          <w:i/>
          <w:sz w:val="24"/>
          <w:szCs w:val="24"/>
        </w:rPr>
      </w:pPr>
      <w:r w:rsidRPr="00C95F68">
        <w:rPr>
          <w:rFonts w:ascii="Bahnschrift Light" w:hAnsi="Bahnschrift Light" w:cstheme="minorHAnsi"/>
          <w:i/>
          <w:sz w:val="24"/>
          <w:szCs w:val="24"/>
        </w:rPr>
        <w:t>Voor kinderen, volwassenen die ervoor kiezen om hun getuigschrift basisonderwijs te behalen, zijn wij een examenschool voor de provincie Vlaams-Brabant.</w:t>
      </w:r>
      <w:r>
        <w:rPr>
          <w:rFonts w:ascii="Bahnschrift Light" w:hAnsi="Bahnschrift Light" w:cstheme="minorHAnsi"/>
          <w:i/>
          <w:sz w:val="24"/>
          <w:szCs w:val="24"/>
        </w:rPr>
        <w:br/>
        <w:t>Doordat deze mensen deelnemen aan de examens via de examencommissie Basisonderwijs kunnen wij als examenschool  voor hen geen uitspraak doen over het proces.</w:t>
      </w:r>
      <w:r>
        <w:rPr>
          <w:rFonts w:ascii="Bahnschrift Light" w:hAnsi="Bahnschrift Light" w:cstheme="minorHAnsi"/>
          <w:i/>
          <w:sz w:val="24"/>
          <w:szCs w:val="24"/>
        </w:rPr>
        <w:br/>
        <w:t>Als examenschool kunnen we hier dus enkel de prestaties in rekening brengen. Bij het meten van de prestaties nemen we de eindtermen als maatstaf.</w:t>
      </w:r>
    </w:p>
    <w:p w14:paraId="40CB0B1E" w14:textId="77777777" w:rsidR="00D9064C" w:rsidRPr="00C95F68" w:rsidRDefault="00D9064C" w:rsidP="00D9064C">
      <w:pPr>
        <w:jc w:val="center"/>
        <w:rPr>
          <w:rFonts w:ascii="Bahnschrift Light" w:hAnsi="Bahnschrift Light"/>
          <w:i/>
          <w:sz w:val="24"/>
          <w:szCs w:val="24"/>
        </w:rPr>
      </w:pPr>
    </w:p>
    <w:p w14:paraId="23E2DDFC" w14:textId="4F0A5AB7" w:rsidR="00731375" w:rsidRPr="0093550A" w:rsidRDefault="00731375" w:rsidP="00645805">
      <w:pPr>
        <w:pStyle w:val="Kop1"/>
        <w:rPr>
          <w:rFonts w:ascii="Bahnschrift" w:hAnsi="Bahnschrift"/>
        </w:rPr>
      </w:pPr>
      <w:r w:rsidRPr="0093550A">
        <w:rPr>
          <w:rFonts w:ascii="Bahnschrift" w:hAnsi="Bahnschrift"/>
        </w:rPr>
        <w:lastRenderedPageBreak/>
        <w:t>Bereikbaarheid</w:t>
      </w:r>
      <w:r w:rsidR="00645805" w:rsidRPr="0093550A">
        <w:rPr>
          <w:rFonts w:ascii="Bahnschrift" w:hAnsi="Bahnschrift"/>
        </w:rPr>
        <w:t xml:space="preserve"> en schoolinformatie</w:t>
      </w:r>
      <w:bookmarkEnd w:id="3"/>
    </w:p>
    <w:p w14:paraId="5B47068E" w14:textId="78EC109B" w:rsidR="002B47A0" w:rsidRPr="0093550A" w:rsidRDefault="002B47A0" w:rsidP="002B47A0">
      <w:pPr>
        <w:rPr>
          <w:rFonts w:ascii="Bahnschrift" w:hAnsi="Bahnschrift"/>
          <w:lang w:eastAsia="nl-NL"/>
        </w:rPr>
      </w:pPr>
      <w:r w:rsidRPr="0093550A">
        <w:rPr>
          <w:rFonts w:ascii="Bahnschrift" w:hAnsi="Bahnschrift"/>
          <w:lang w:eastAsia="nl-NL"/>
        </w:rPr>
        <w:t xml:space="preserve">GBS De Hazensprong </w:t>
      </w:r>
    </w:p>
    <w:p w14:paraId="13460558" w14:textId="1D787F35" w:rsidR="002B47A0" w:rsidRPr="0093550A" w:rsidRDefault="002B47A0" w:rsidP="002B47A0">
      <w:pPr>
        <w:rPr>
          <w:rFonts w:ascii="Bahnschrift" w:hAnsi="Bahnschrift"/>
          <w:lang w:eastAsia="nl-NL"/>
        </w:rPr>
      </w:pPr>
      <w:r w:rsidRPr="0093550A">
        <w:rPr>
          <w:rFonts w:ascii="Bahnschrift" w:hAnsi="Bahnschrift"/>
          <w:lang w:eastAsia="nl-NL"/>
        </w:rPr>
        <w:t xml:space="preserve">Armand Verheydenstraat 19 </w:t>
      </w:r>
    </w:p>
    <w:p w14:paraId="32B4D5AB" w14:textId="62567F45" w:rsidR="002B47A0" w:rsidRPr="0093550A" w:rsidRDefault="002B47A0" w:rsidP="002B47A0">
      <w:pPr>
        <w:rPr>
          <w:rFonts w:ascii="Bahnschrift" w:hAnsi="Bahnschrift"/>
          <w:lang w:eastAsia="nl-NL"/>
        </w:rPr>
      </w:pPr>
      <w:r w:rsidRPr="0093550A">
        <w:rPr>
          <w:rFonts w:ascii="Bahnschrift" w:hAnsi="Bahnschrift"/>
          <w:lang w:eastAsia="nl-NL"/>
        </w:rPr>
        <w:t xml:space="preserve">3053 Haasrode </w:t>
      </w:r>
    </w:p>
    <w:p w14:paraId="2B5D6E0F" w14:textId="72ADA210" w:rsidR="002B47A0" w:rsidRPr="0093550A" w:rsidRDefault="002B47A0" w:rsidP="002B47A0">
      <w:pPr>
        <w:rPr>
          <w:rFonts w:ascii="Bahnschrift" w:hAnsi="Bahnschrift"/>
          <w:lang w:eastAsia="nl-NL"/>
        </w:rPr>
      </w:pPr>
      <w:r w:rsidRPr="0093550A">
        <w:rPr>
          <w:rFonts w:ascii="Bahnschrift" w:hAnsi="Bahnschrift"/>
          <w:lang w:eastAsia="nl-NL"/>
        </w:rPr>
        <w:t>016/39 41 70</w:t>
      </w:r>
    </w:p>
    <w:p w14:paraId="0A2F35C1" w14:textId="77777777" w:rsidR="0093550A" w:rsidRPr="0093550A" w:rsidRDefault="0093550A" w:rsidP="002B47A0">
      <w:pPr>
        <w:rPr>
          <w:rFonts w:ascii="Bahnschrift" w:hAnsi="Bahnschrift"/>
          <w:lang w:eastAsia="nl-NL"/>
        </w:rPr>
      </w:pPr>
    </w:p>
    <w:p w14:paraId="0A83D8BD" w14:textId="77777777" w:rsidR="0093550A" w:rsidRPr="0093550A" w:rsidRDefault="007301B3" w:rsidP="00731375">
      <w:pPr>
        <w:rPr>
          <w:rFonts w:ascii="Bahnschrift" w:hAnsi="Bahnschrift"/>
          <w:lang w:eastAsia="nl-NL"/>
        </w:rPr>
      </w:pPr>
      <w:r w:rsidRPr="0093550A">
        <w:rPr>
          <w:rFonts w:ascii="Bahnschrift" w:hAnsi="Bahnschrift"/>
          <w:lang w:eastAsia="nl-NL"/>
        </w:rPr>
        <w:t>O</w:t>
      </w:r>
      <w:r w:rsidR="00EF0C46" w:rsidRPr="0093550A">
        <w:rPr>
          <w:rFonts w:ascii="Bahnschrift" w:hAnsi="Bahnschrift"/>
          <w:lang w:eastAsia="nl-NL"/>
        </w:rPr>
        <w:t xml:space="preserve">nze </w:t>
      </w:r>
      <w:r w:rsidRPr="0093550A">
        <w:rPr>
          <w:rFonts w:ascii="Bahnschrift" w:hAnsi="Bahnschrift"/>
          <w:lang w:eastAsia="nl-NL"/>
        </w:rPr>
        <w:t>school is makkelijk te bereiken met de wagen en li</w:t>
      </w:r>
      <w:r w:rsidR="00D9064C" w:rsidRPr="0093550A">
        <w:rPr>
          <w:rFonts w:ascii="Bahnschrift" w:hAnsi="Bahnschrift"/>
          <w:lang w:eastAsia="nl-NL"/>
        </w:rPr>
        <w:t>g</w:t>
      </w:r>
      <w:r w:rsidRPr="0093550A">
        <w:rPr>
          <w:rFonts w:ascii="Bahnschrift" w:hAnsi="Bahnschrift"/>
          <w:lang w:eastAsia="nl-NL"/>
        </w:rPr>
        <w:t>t op zeer korte afstand van de E40 afrit Haasrode. Het exacte adres waar</w:t>
      </w:r>
      <w:r w:rsidR="00D9064C" w:rsidRPr="0093550A">
        <w:rPr>
          <w:rFonts w:ascii="Bahnschrift" w:hAnsi="Bahnschrift"/>
          <w:lang w:eastAsia="nl-NL"/>
        </w:rPr>
        <w:t>op de parking te bereiken is : V</w:t>
      </w:r>
      <w:r w:rsidRPr="0093550A">
        <w:rPr>
          <w:rFonts w:ascii="Bahnschrift" w:hAnsi="Bahnschrift"/>
          <w:lang w:eastAsia="nl-NL"/>
        </w:rPr>
        <w:t>erbinding</w:t>
      </w:r>
      <w:r w:rsidR="007E4B47" w:rsidRPr="0093550A">
        <w:rPr>
          <w:rFonts w:ascii="Bahnschrift" w:hAnsi="Bahnschrift"/>
          <w:lang w:eastAsia="nl-NL"/>
        </w:rPr>
        <w:t>s</w:t>
      </w:r>
      <w:r w:rsidRPr="0093550A">
        <w:rPr>
          <w:rFonts w:ascii="Bahnschrift" w:hAnsi="Bahnschrift"/>
          <w:lang w:eastAsia="nl-NL"/>
        </w:rPr>
        <w:t xml:space="preserve">traat, 3053 Haasrode. </w:t>
      </w:r>
    </w:p>
    <w:p w14:paraId="2F252576" w14:textId="502DDCFE" w:rsidR="00731375" w:rsidRPr="0093550A" w:rsidRDefault="007301B3" w:rsidP="00731375">
      <w:pPr>
        <w:rPr>
          <w:rFonts w:ascii="Bahnschrift" w:hAnsi="Bahnschrift"/>
          <w:lang w:eastAsia="nl-NL"/>
        </w:rPr>
      </w:pPr>
      <w:r w:rsidRPr="0093550A">
        <w:rPr>
          <w:rFonts w:ascii="Bahnschrift" w:hAnsi="Bahnschrift"/>
          <w:lang w:eastAsia="nl-NL"/>
        </w:rPr>
        <w:t xml:space="preserve">Via de parking kan je rechtstreeks het schooldomein betreden. De examens zullen doorgaan in de refter van de lagere school. Je kan hiervoor de aangegeven wegwijzers volgen. </w:t>
      </w:r>
    </w:p>
    <w:p w14:paraId="408A069B" w14:textId="0A2C44C6" w:rsidR="007301B3" w:rsidRDefault="007301B3" w:rsidP="00731375">
      <w:pPr>
        <w:rPr>
          <w:lang w:eastAsia="nl-NL"/>
        </w:rPr>
      </w:pPr>
    </w:p>
    <w:p w14:paraId="5F5718F3" w14:textId="1E162AD7" w:rsidR="007301B3" w:rsidRDefault="002347C4" w:rsidP="00731375">
      <w:pPr>
        <w:rPr>
          <w:lang w:eastAsia="nl-NL"/>
        </w:rPr>
      </w:pPr>
      <w:r>
        <w:rPr>
          <w:noProof/>
        </w:rPr>
        <w:drawing>
          <wp:inline distT="0" distB="0" distL="0" distR="0" wp14:anchorId="1CB25258" wp14:editId="241C21B8">
            <wp:extent cx="5759450" cy="4861560"/>
            <wp:effectExtent l="0" t="0" r="6350" b="2540"/>
            <wp:docPr id="2" name="Afbeelding 2"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 tekst, atlas&#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759450" cy="4861560"/>
                    </a:xfrm>
                    <a:prstGeom prst="rect">
                      <a:avLst/>
                    </a:prstGeom>
                  </pic:spPr>
                </pic:pic>
              </a:graphicData>
            </a:graphic>
          </wp:inline>
        </w:drawing>
      </w:r>
    </w:p>
    <w:p w14:paraId="537641A9" w14:textId="7AC1DC23" w:rsidR="002B47A0" w:rsidRDefault="002B47A0" w:rsidP="00731375">
      <w:pPr>
        <w:rPr>
          <w:lang w:eastAsia="nl-NL"/>
        </w:rPr>
      </w:pPr>
    </w:p>
    <w:p w14:paraId="7A27328E" w14:textId="3E49895F" w:rsidR="002B47A0" w:rsidRPr="0093550A" w:rsidRDefault="002B47A0" w:rsidP="00731375">
      <w:pPr>
        <w:rPr>
          <w:rFonts w:ascii="Bahnschrift" w:hAnsi="Bahnschrift"/>
          <w:lang w:eastAsia="nl-NL"/>
        </w:rPr>
      </w:pPr>
      <w:r w:rsidRPr="0093550A">
        <w:rPr>
          <w:rFonts w:ascii="Bahnschrift" w:hAnsi="Bahnschrift"/>
          <w:lang w:eastAsia="nl-NL"/>
        </w:rPr>
        <w:t>Meer informatie over onze school vindt u op onze website</w:t>
      </w:r>
      <w:r w:rsidR="0093550A" w:rsidRPr="0093550A">
        <w:rPr>
          <w:rFonts w:ascii="Bahnschrift" w:hAnsi="Bahnschrift"/>
          <w:lang w:eastAsia="nl-NL"/>
        </w:rPr>
        <w:t xml:space="preserve"> </w:t>
      </w:r>
      <w:hyperlink r:id="rId19" w:history="1">
        <w:r w:rsidR="0093550A" w:rsidRPr="0093550A">
          <w:rPr>
            <w:rStyle w:val="Hyperlink"/>
            <w:rFonts w:ascii="Bahnschrift" w:hAnsi="Bahnschrift"/>
            <w:lang w:eastAsia="nl-NL"/>
          </w:rPr>
          <w:t>https://dehazensprong.be</w:t>
        </w:r>
      </w:hyperlink>
      <w:r w:rsidR="0093550A" w:rsidRPr="0093550A">
        <w:rPr>
          <w:rFonts w:ascii="Bahnschrift" w:hAnsi="Bahnschrift"/>
          <w:lang w:eastAsia="nl-NL"/>
        </w:rPr>
        <w:t xml:space="preserve"> </w:t>
      </w:r>
    </w:p>
    <w:p w14:paraId="3F1AF9B5" w14:textId="77777777" w:rsidR="00D91189" w:rsidRPr="0093550A" w:rsidRDefault="00D91189" w:rsidP="00D91189">
      <w:pPr>
        <w:pStyle w:val="Kop1"/>
        <w:rPr>
          <w:rFonts w:ascii="Bahnschrift" w:hAnsi="Bahnschrift"/>
        </w:rPr>
      </w:pPr>
      <w:bookmarkStart w:id="4" w:name="_Toc441878372"/>
      <w:r w:rsidRPr="0093550A">
        <w:rPr>
          <w:rFonts w:ascii="Bahnschrift" w:hAnsi="Bahnschrift"/>
        </w:rPr>
        <w:lastRenderedPageBreak/>
        <w:t>Praktische informatie</w:t>
      </w:r>
      <w:bookmarkEnd w:id="4"/>
    </w:p>
    <w:p w14:paraId="08EA666E" w14:textId="77777777" w:rsidR="00E17FA1" w:rsidRPr="0093550A" w:rsidRDefault="00E17FA1" w:rsidP="00E17FA1">
      <w:pPr>
        <w:pStyle w:val="Kop2"/>
        <w:rPr>
          <w:rFonts w:ascii="Bahnschrift" w:hAnsi="Bahnschrift"/>
        </w:rPr>
      </w:pPr>
      <w:bookmarkStart w:id="5" w:name="_Toc441878373"/>
      <w:r w:rsidRPr="0093550A">
        <w:rPr>
          <w:rFonts w:ascii="Bahnschrift" w:hAnsi="Bahnschrift"/>
        </w:rPr>
        <w:t>Inschrijving</w:t>
      </w:r>
      <w:bookmarkEnd w:id="5"/>
    </w:p>
    <w:p w14:paraId="23683CFD" w14:textId="77777777" w:rsidR="00264426" w:rsidRPr="0093550A" w:rsidRDefault="00264426" w:rsidP="00264426">
      <w:pPr>
        <w:rPr>
          <w:rFonts w:ascii="Bahnschrift" w:hAnsi="Bahnschrift"/>
          <w:lang w:eastAsia="nl-NL"/>
        </w:rPr>
      </w:pPr>
      <w:r w:rsidRPr="0093550A">
        <w:rPr>
          <w:rFonts w:ascii="Bahnschrift" w:hAnsi="Bahnschrift"/>
          <w:lang w:eastAsia="nl-NL"/>
        </w:rPr>
        <w:t xml:space="preserve">Om te kunnen garanderen dat alles organisatorisch perfect verloopt, sluiten wij de inschrijvingen voor deelname aan de examens af op 31 mei van het lopende schooljaar. U moet zich dus voor 1 juni van het lopende schooljaar inschrijven. Inschrijvingen na deze datum kunnen we niet meer aanvaarden. </w:t>
      </w:r>
      <w:r w:rsidR="009D1689" w:rsidRPr="0093550A">
        <w:rPr>
          <w:rFonts w:ascii="Bahnschrift" w:hAnsi="Bahnschrift"/>
          <w:lang w:eastAsia="nl-NL"/>
        </w:rPr>
        <w:t>Zowel de inschrijving als de deelname aan de examens is gratis.</w:t>
      </w:r>
    </w:p>
    <w:p w14:paraId="70F88422" w14:textId="77777777" w:rsidR="00264426" w:rsidRPr="0093550A" w:rsidRDefault="00264426" w:rsidP="00264426">
      <w:pPr>
        <w:rPr>
          <w:rFonts w:ascii="Bahnschrift" w:hAnsi="Bahnschrift"/>
          <w:lang w:eastAsia="nl-NL"/>
        </w:rPr>
      </w:pPr>
    </w:p>
    <w:p w14:paraId="08F1FE79" w14:textId="5C8244B1" w:rsidR="00264426" w:rsidRPr="0093550A" w:rsidRDefault="00387A4B" w:rsidP="00264426">
      <w:pPr>
        <w:rPr>
          <w:rFonts w:ascii="Bahnschrift" w:hAnsi="Bahnschrift"/>
          <w:lang w:eastAsia="nl-NL"/>
        </w:rPr>
      </w:pPr>
      <w:r w:rsidRPr="0093550A">
        <w:rPr>
          <w:rFonts w:ascii="Bahnschrift" w:hAnsi="Bahnschrift"/>
          <w:lang w:eastAsia="nl-NL"/>
        </w:rPr>
        <w:t xml:space="preserve">Inschrijven voor het examen kan enkel door te mailen naar: </w:t>
      </w:r>
      <w:hyperlink r:id="rId20" w:history="1">
        <w:r w:rsidR="002B47A0" w:rsidRPr="0093550A">
          <w:rPr>
            <w:rStyle w:val="Hyperlink"/>
            <w:rFonts w:ascii="Bahnschrift" w:hAnsi="Bahnschrift"/>
            <w:lang w:eastAsia="nl-NL"/>
          </w:rPr>
          <w:t>examen@dehazensprong.be</w:t>
        </w:r>
      </w:hyperlink>
    </w:p>
    <w:p w14:paraId="62A54B9F" w14:textId="0C922321" w:rsidR="002B47A0" w:rsidRPr="0093550A" w:rsidRDefault="002B47A0" w:rsidP="00264426">
      <w:pPr>
        <w:rPr>
          <w:rFonts w:ascii="Bahnschrift" w:hAnsi="Bahnschrift"/>
          <w:lang w:eastAsia="nl-NL"/>
        </w:rPr>
      </w:pPr>
    </w:p>
    <w:p w14:paraId="5D5A60E2" w14:textId="0288ADBF" w:rsidR="002B47A0" w:rsidRPr="0093550A" w:rsidRDefault="002B47A0" w:rsidP="00264426">
      <w:pPr>
        <w:rPr>
          <w:rFonts w:ascii="Bahnschrift" w:hAnsi="Bahnschrift"/>
          <w:lang w:eastAsia="nl-NL"/>
        </w:rPr>
      </w:pPr>
      <w:r w:rsidRPr="0093550A">
        <w:rPr>
          <w:rFonts w:ascii="Bahnschrift" w:hAnsi="Bahnschrift"/>
          <w:lang w:eastAsia="nl-NL"/>
        </w:rPr>
        <w:t xml:space="preserve">Vermeld bij de inschrijving jullie aanvraag tot deelname onderstaande zaken: </w:t>
      </w:r>
    </w:p>
    <w:p w14:paraId="507E3394" w14:textId="2524D61B" w:rsidR="002B47A0" w:rsidRPr="0093550A" w:rsidRDefault="002B47A0" w:rsidP="002B47A0">
      <w:pPr>
        <w:pStyle w:val="Lijstalinea"/>
        <w:numPr>
          <w:ilvl w:val="0"/>
          <w:numId w:val="17"/>
        </w:numPr>
        <w:rPr>
          <w:rFonts w:ascii="Bahnschrift" w:hAnsi="Bahnschrift"/>
          <w:lang w:eastAsia="nl-NL"/>
        </w:rPr>
      </w:pPr>
      <w:r w:rsidRPr="0093550A">
        <w:rPr>
          <w:rFonts w:ascii="Bahnschrift" w:hAnsi="Bahnschrift"/>
          <w:lang w:eastAsia="nl-NL"/>
        </w:rPr>
        <w:t xml:space="preserve">De voornaam en familienaam van de leerling, </w:t>
      </w:r>
    </w:p>
    <w:p w14:paraId="11369903" w14:textId="0C40563F" w:rsidR="002B47A0" w:rsidRPr="0093550A" w:rsidRDefault="002B47A0" w:rsidP="002B47A0">
      <w:pPr>
        <w:pStyle w:val="Lijstalinea"/>
        <w:numPr>
          <w:ilvl w:val="0"/>
          <w:numId w:val="17"/>
        </w:numPr>
        <w:rPr>
          <w:rFonts w:ascii="Bahnschrift" w:hAnsi="Bahnschrift"/>
          <w:lang w:eastAsia="nl-NL"/>
        </w:rPr>
      </w:pPr>
      <w:r w:rsidRPr="0093550A">
        <w:rPr>
          <w:rFonts w:ascii="Bahnschrift" w:hAnsi="Bahnschrift"/>
          <w:lang w:eastAsia="nl-NL"/>
        </w:rPr>
        <w:t xml:space="preserve">De geboortedatum en plaats </w:t>
      </w:r>
    </w:p>
    <w:p w14:paraId="1B396F1A" w14:textId="7D5BC8FE" w:rsidR="002B47A0" w:rsidRPr="0093550A" w:rsidRDefault="002B47A0" w:rsidP="002B47A0">
      <w:pPr>
        <w:pStyle w:val="Lijstalinea"/>
        <w:numPr>
          <w:ilvl w:val="0"/>
          <w:numId w:val="17"/>
        </w:numPr>
        <w:rPr>
          <w:rFonts w:ascii="Bahnschrift" w:hAnsi="Bahnschrift"/>
          <w:lang w:eastAsia="nl-NL"/>
        </w:rPr>
      </w:pPr>
      <w:r w:rsidRPr="0093550A">
        <w:rPr>
          <w:rFonts w:ascii="Bahnschrift" w:hAnsi="Bahnschrift"/>
          <w:lang w:eastAsia="nl-NL"/>
        </w:rPr>
        <w:t xml:space="preserve">Rijksregisternummer </w:t>
      </w:r>
    </w:p>
    <w:p w14:paraId="453AC1D7" w14:textId="62BB03FB" w:rsidR="002B47A0" w:rsidRPr="0093550A" w:rsidRDefault="002B47A0" w:rsidP="002B47A0">
      <w:pPr>
        <w:pStyle w:val="Lijstalinea"/>
        <w:numPr>
          <w:ilvl w:val="0"/>
          <w:numId w:val="17"/>
        </w:numPr>
        <w:rPr>
          <w:rFonts w:ascii="Bahnschrift" w:hAnsi="Bahnschrift"/>
          <w:lang w:eastAsia="nl-NL"/>
        </w:rPr>
      </w:pPr>
      <w:r w:rsidRPr="0093550A">
        <w:rPr>
          <w:rFonts w:ascii="Bahnschrift" w:hAnsi="Bahnschrift"/>
          <w:lang w:eastAsia="nl-NL"/>
        </w:rPr>
        <w:t xml:space="preserve">Adresgegevens </w:t>
      </w:r>
    </w:p>
    <w:p w14:paraId="3B94A6D3" w14:textId="3824DFD3" w:rsidR="002B47A0" w:rsidRPr="0093550A" w:rsidRDefault="002B47A0" w:rsidP="002B47A0">
      <w:pPr>
        <w:pStyle w:val="Lijstalinea"/>
        <w:numPr>
          <w:ilvl w:val="0"/>
          <w:numId w:val="17"/>
        </w:numPr>
        <w:rPr>
          <w:rFonts w:ascii="Bahnschrift" w:hAnsi="Bahnschrift"/>
          <w:lang w:eastAsia="nl-NL"/>
        </w:rPr>
      </w:pPr>
      <w:r w:rsidRPr="0093550A">
        <w:rPr>
          <w:rFonts w:ascii="Bahnschrift" w:hAnsi="Bahnschrift"/>
          <w:lang w:eastAsia="nl-NL"/>
        </w:rPr>
        <w:t xml:space="preserve">Telefoonnummer en mailadres hoe we de deelnemer kunnen bereiken. </w:t>
      </w:r>
    </w:p>
    <w:p w14:paraId="46BC0DA5" w14:textId="77777777" w:rsidR="009D1689" w:rsidRPr="0093550A" w:rsidRDefault="009D1689" w:rsidP="00264426">
      <w:pPr>
        <w:rPr>
          <w:rFonts w:ascii="Bahnschrift" w:hAnsi="Bahnschrift"/>
          <w:lang w:eastAsia="nl-NL"/>
        </w:rPr>
      </w:pPr>
    </w:p>
    <w:p w14:paraId="37645ACB" w14:textId="77777777" w:rsidR="00264426" w:rsidRPr="0093550A" w:rsidRDefault="009D1689" w:rsidP="00264426">
      <w:pPr>
        <w:rPr>
          <w:rFonts w:ascii="Bahnschrift" w:hAnsi="Bahnschrift"/>
          <w:lang w:eastAsia="nl-NL"/>
        </w:rPr>
      </w:pPr>
      <w:r w:rsidRPr="0093550A">
        <w:rPr>
          <w:rFonts w:ascii="Bahnschrift" w:hAnsi="Bahnschrift"/>
          <w:lang w:eastAsia="nl-NL"/>
        </w:rPr>
        <w:t>Op de dagen van de examens moet u zich duidelijk kunnen ident</w:t>
      </w:r>
      <w:r w:rsidR="005A7300" w:rsidRPr="0093550A">
        <w:rPr>
          <w:rFonts w:ascii="Bahnschrift" w:hAnsi="Bahnschrift"/>
          <w:lang w:eastAsia="nl-NL"/>
        </w:rPr>
        <w:t>ificeren.</w:t>
      </w:r>
    </w:p>
    <w:p w14:paraId="1FFBEE25" w14:textId="77777777" w:rsidR="00E17FA1" w:rsidRPr="0093550A" w:rsidRDefault="00E17FA1" w:rsidP="00E17FA1">
      <w:pPr>
        <w:pStyle w:val="Kop2"/>
        <w:rPr>
          <w:rFonts w:ascii="Bahnschrift" w:hAnsi="Bahnschrift"/>
        </w:rPr>
      </w:pPr>
      <w:bookmarkStart w:id="6" w:name="_Toc441878374"/>
      <w:r w:rsidRPr="0093550A">
        <w:rPr>
          <w:rFonts w:ascii="Bahnschrift" w:hAnsi="Bahnschrift"/>
        </w:rPr>
        <w:t>Speciale ondersteuning</w:t>
      </w:r>
      <w:bookmarkEnd w:id="6"/>
    </w:p>
    <w:p w14:paraId="1EEBD776" w14:textId="0544093C" w:rsidR="00264426" w:rsidRPr="0093550A" w:rsidRDefault="00264426" w:rsidP="00264426">
      <w:pPr>
        <w:rPr>
          <w:rFonts w:ascii="Bahnschrift" w:hAnsi="Bahnschrift"/>
          <w:u w:val="single"/>
          <w:lang w:eastAsia="nl-NL"/>
        </w:rPr>
      </w:pPr>
      <w:r w:rsidRPr="0093550A">
        <w:rPr>
          <w:rFonts w:ascii="Bahnschrift" w:hAnsi="Bahnschrift"/>
          <w:lang w:eastAsia="nl-NL"/>
        </w:rPr>
        <w:t xml:space="preserve">Indien u speciale ondersteuning wenst tijdens de afname van de examens (naar aanleiding van dyslexie, dysfasie, dyspraxie …) dan moet u dit aantonen aan de hand van een attest. Dit attest moet geschreven zijn door een houder van een RIZIV-nummer en bezorgt u ten laatste </w:t>
      </w:r>
      <w:r w:rsidR="00387A4B" w:rsidRPr="0093550A">
        <w:rPr>
          <w:rFonts w:ascii="Bahnschrift" w:hAnsi="Bahnschrift"/>
          <w:lang w:eastAsia="nl-NL"/>
        </w:rPr>
        <w:t>2 weken</w:t>
      </w:r>
      <w:r w:rsidRPr="0093550A">
        <w:rPr>
          <w:rFonts w:ascii="Bahnschrift" w:hAnsi="Bahnschrift"/>
          <w:lang w:eastAsia="nl-NL"/>
        </w:rPr>
        <w:t xml:space="preserve"> voor aanvang van de examens aan</w:t>
      </w:r>
      <w:r w:rsidR="00BB6253" w:rsidRPr="0093550A">
        <w:rPr>
          <w:rFonts w:ascii="Bahnschrift" w:hAnsi="Bahnschrift"/>
          <w:lang w:eastAsia="nl-NL"/>
        </w:rPr>
        <w:t xml:space="preserve"> de school</w:t>
      </w:r>
      <w:r w:rsidR="00387A4B" w:rsidRPr="0093550A">
        <w:rPr>
          <w:rFonts w:ascii="Bahnschrift" w:hAnsi="Bahnschrift"/>
          <w:lang w:eastAsia="nl-NL"/>
        </w:rPr>
        <w:t xml:space="preserve"> via </w:t>
      </w:r>
      <w:hyperlink r:id="rId21" w:history="1">
        <w:r w:rsidR="00BB6253" w:rsidRPr="0093550A">
          <w:rPr>
            <w:rStyle w:val="Hyperlink"/>
            <w:rFonts w:ascii="Bahnschrift" w:hAnsi="Bahnschrift"/>
            <w:lang w:eastAsia="nl-NL"/>
          </w:rPr>
          <w:t>examen@dehazensprong.be</w:t>
        </w:r>
      </w:hyperlink>
    </w:p>
    <w:p w14:paraId="32028CE7" w14:textId="77777777" w:rsidR="00BB6253" w:rsidRPr="0093550A" w:rsidRDefault="00BB6253" w:rsidP="00264426">
      <w:pPr>
        <w:rPr>
          <w:rFonts w:ascii="Bahnschrift" w:hAnsi="Bahnschrift"/>
          <w:lang w:eastAsia="nl-NL"/>
        </w:rPr>
      </w:pPr>
    </w:p>
    <w:p w14:paraId="58B5916C" w14:textId="7B18F343" w:rsidR="00D91189" w:rsidRPr="0093550A" w:rsidRDefault="00D91189" w:rsidP="00D91189">
      <w:pPr>
        <w:pStyle w:val="Kop2"/>
        <w:rPr>
          <w:rFonts w:ascii="Bahnschrift" w:hAnsi="Bahnschrift"/>
        </w:rPr>
      </w:pPr>
      <w:bookmarkStart w:id="7" w:name="_Toc441878375"/>
      <w:r w:rsidRPr="0093550A">
        <w:rPr>
          <w:rFonts w:ascii="Bahnschrift" w:hAnsi="Bahnschrift"/>
        </w:rPr>
        <w:t>Tijdspad</w:t>
      </w:r>
      <w:bookmarkEnd w:id="7"/>
    </w:p>
    <w:p w14:paraId="07393D77" w14:textId="009C768D" w:rsidR="00387A4B" w:rsidRPr="0093550A" w:rsidRDefault="00387A4B" w:rsidP="00387A4B">
      <w:pPr>
        <w:rPr>
          <w:rFonts w:ascii="Bahnschrift" w:hAnsi="Bahnschrift"/>
          <w:lang w:eastAsia="nl-NL"/>
        </w:rPr>
      </w:pPr>
      <w:r w:rsidRPr="0093550A">
        <w:rPr>
          <w:rFonts w:ascii="Bahnschrift" w:hAnsi="Bahnschrift"/>
          <w:lang w:eastAsia="nl-NL"/>
        </w:rPr>
        <w:t>De data waarop de examens plaatsvinden, worden u uiterlijk in de eerste week van juni meegedeeld via mail. De leerling/</w:t>
      </w:r>
      <w:r w:rsidR="00AA29A1" w:rsidRPr="0093550A">
        <w:rPr>
          <w:rFonts w:ascii="Bahnschrift" w:hAnsi="Bahnschrift"/>
          <w:lang w:eastAsia="nl-NL"/>
        </w:rPr>
        <w:t xml:space="preserve">deelnemer moet aan alle proeven deelnemen, biedt zich een half uur voor aanvang van de </w:t>
      </w:r>
      <w:r w:rsidR="00D9064C" w:rsidRPr="0093550A">
        <w:rPr>
          <w:rFonts w:ascii="Bahnschrift" w:hAnsi="Bahnschrift"/>
          <w:lang w:eastAsia="nl-NL"/>
        </w:rPr>
        <w:t>p</w:t>
      </w:r>
      <w:r w:rsidR="00AA29A1" w:rsidRPr="0093550A">
        <w:rPr>
          <w:rFonts w:ascii="Bahnschrift" w:hAnsi="Bahnschrift"/>
          <w:lang w:eastAsia="nl-NL"/>
        </w:rPr>
        <w:t xml:space="preserve">roeven aan op de examenlocatie en moet zich duidelijk kunnen indentificeren aan de hand van een officieel document. </w:t>
      </w:r>
    </w:p>
    <w:p w14:paraId="1A4BAA67" w14:textId="77777777" w:rsidR="00731375" w:rsidRPr="0093550A" w:rsidRDefault="009D1689" w:rsidP="00D91189">
      <w:pPr>
        <w:pStyle w:val="Kop2"/>
        <w:rPr>
          <w:rFonts w:ascii="Bahnschrift" w:hAnsi="Bahnschrift"/>
        </w:rPr>
      </w:pPr>
      <w:bookmarkStart w:id="8" w:name="_Toc441878376"/>
      <w:r w:rsidRPr="0093550A">
        <w:rPr>
          <w:rFonts w:ascii="Bahnschrift" w:hAnsi="Bahnschrift"/>
        </w:rPr>
        <w:t>De</w:t>
      </w:r>
      <w:r w:rsidR="00731375" w:rsidRPr="0093550A">
        <w:rPr>
          <w:rFonts w:ascii="Bahnschrift" w:hAnsi="Bahnschrift"/>
        </w:rPr>
        <w:t xml:space="preserve"> examens</w:t>
      </w:r>
      <w:bookmarkEnd w:id="8"/>
    </w:p>
    <w:p w14:paraId="63D4EF3B" w14:textId="77777777" w:rsidR="00264426" w:rsidRPr="0093550A" w:rsidRDefault="00264426" w:rsidP="00264426">
      <w:pPr>
        <w:rPr>
          <w:rFonts w:ascii="Bahnschrift" w:hAnsi="Bahnschrift"/>
          <w:lang w:eastAsia="nl-NL"/>
        </w:rPr>
      </w:pPr>
      <w:r w:rsidRPr="0093550A">
        <w:rPr>
          <w:rFonts w:ascii="Bahnschrift" w:hAnsi="Bahnschrift"/>
          <w:lang w:eastAsia="nl-NL"/>
        </w:rPr>
        <w:t>Voor de inhoud van de examens baseren we ons op de eindtermen van het Vlaams Ministerie van Onderwijs en Vorming, en op de leerplannen van onze onderwijskoepel. Meer inlichtingen omtrent deze eindtermen vindt u op:</w:t>
      </w:r>
    </w:p>
    <w:p w14:paraId="7AEAA503" w14:textId="77777777" w:rsidR="00264426" w:rsidRPr="0093550A" w:rsidRDefault="008716DD" w:rsidP="00264426">
      <w:pPr>
        <w:rPr>
          <w:rFonts w:ascii="Bahnschrift" w:hAnsi="Bahnschrift"/>
          <w:lang w:eastAsia="nl-NL"/>
        </w:rPr>
      </w:pPr>
      <w:hyperlink r:id="rId22" w:history="1">
        <w:r w:rsidR="00264426" w:rsidRPr="0093550A">
          <w:rPr>
            <w:rStyle w:val="Hyperlink"/>
            <w:rFonts w:ascii="Bahnschrift" w:hAnsi="Bahnschrift"/>
            <w:lang w:eastAsia="nl-NL"/>
          </w:rPr>
          <w:t>http://onderwijs.vlaanderen.be/ouders/leren-en-evalueren/wat-leert-mijn-kind</w:t>
        </w:r>
      </w:hyperlink>
      <w:r w:rsidR="009D1689" w:rsidRPr="0093550A">
        <w:rPr>
          <w:rFonts w:ascii="Bahnschrift" w:hAnsi="Bahnschrift"/>
          <w:lang w:eastAsia="nl-NL"/>
        </w:rPr>
        <w:t>.</w:t>
      </w:r>
      <w:r w:rsidR="00264426" w:rsidRPr="0093550A">
        <w:rPr>
          <w:rFonts w:ascii="Bahnschrift" w:hAnsi="Bahnschrift"/>
          <w:lang w:eastAsia="nl-NL"/>
        </w:rPr>
        <w:t xml:space="preserve"> </w:t>
      </w:r>
    </w:p>
    <w:p w14:paraId="480AD821" w14:textId="766621C6" w:rsidR="009D1689" w:rsidRPr="0093550A" w:rsidRDefault="009D1689" w:rsidP="00731375">
      <w:pPr>
        <w:rPr>
          <w:rFonts w:ascii="Bahnschrift" w:hAnsi="Bahnschrift"/>
          <w:lang w:eastAsia="nl-NL"/>
        </w:rPr>
      </w:pPr>
    </w:p>
    <w:p w14:paraId="4F9883FD" w14:textId="1379D1BA" w:rsidR="00E17FA1" w:rsidRPr="0093550A" w:rsidRDefault="00E17FA1" w:rsidP="00E17FA1">
      <w:pPr>
        <w:rPr>
          <w:rFonts w:ascii="Bahnschrift" w:hAnsi="Bahnschrift"/>
          <w:lang w:eastAsia="nl-NL"/>
        </w:rPr>
      </w:pPr>
      <w:r w:rsidRPr="0093550A">
        <w:rPr>
          <w:rFonts w:ascii="Bahnschrift" w:hAnsi="Bahnschrift"/>
          <w:lang w:eastAsia="nl-NL"/>
        </w:rPr>
        <w:t>Wij organiseren, net zoals alle andere examenscholen in Vlaanderen, geen herexamens. U kunt pas in juni van het volgend jaar opnieuw deelnemen aan de examens van de examencommissie.</w:t>
      </w:r>
    </w:p>
    <w:p w14:paraId="436F7A47" w14:textId="26B2C7FE" w:rsidR="002B47A0" w:rsidRPr="0093550A" w:rsidRDefault="002B47A0" w:rsidP="00E17FA1">
      <w:pPr>
        <w:rPr>
          <w:rFonts w:ascii="Bahnschrift" w:hAnsi="Bahnschrift"/>
          <w:lang w:eastAsia="nl-NL"/>
        </w:rPr>
      </w:pPr>
    </w:p>
    <w:p w14:paraId="33AF18B7" w14:textId="77FC99AF" w:rsidR="002B47A0" w:rsidRPr="0093550A" w:rsidRDefault="002B47A0" w:rsidP="00E17FA1">
      <w:pPr>
        <w:rPr>
          <w:rFonts w:ascii="Bahnschrift" w:hAnsi="Bahnschrift"/>
          <w:b/>
          <w:bCs/>
          <w:lang w:eastAsia="nl-NL"/>
        </w:rPr>
      </w:pPr>
      <w:r w:rsidRPr="0093550A">
        <w:rPr>
          <w:rFonts w:ascii="Bahnschrift" w:hAnsi="Bahnschrift"/>
          <w:b/>
          <w:bCs/>
          <w:lang w:eastAsia="nl-NL"/>
        </w:rPr>
        <w:t xml:space="preserve">Wiskunde </w:t>
      </w:r>
    </w:p>
    <w:p w14:paraId="486E28B4" w14:textId="3C82C051" w:rsidR="00AA29A1" w:rsidRPr="0093550A" w:rsidRDefault="002B47A0" w:rsidP="00E17FA1">
      <w:pPr>
        <w:rPr>
          <w:rFonts w:ascii="Bahnschrift" w:hAnsi="Bahnschrift"/>
          <w:lang w:eastAsia="nl-NL"/>
        </w:rPr>
      </w:pPr>
      <w:r w:rsidRPr="0093550A">
        <w:rPr>
          <w:rFonts w:ascii="Bahnschrift" w:hAnsi="Bahnschrift"/>
          <w:lang w:eastAsia="nl-NL"/>
        </w:rPr>
        <w:t xml:space="preserve">Methode: Katapult </w:t>
      </w:r>
    </w:p>
    <w:p w14:paraId="7F18AA87" w14:textId="43DE0C4A" w:rsidR="002B47A0" w:rsidRPr="0093550A" w:rsidRDefault="002B47A0" w:rsidP="00E17FA1">
      <w:pPr>
        <w:rPr>
          <w:rFonts w:ascii="Bahnschrift" w:hAnsi="Bahnschrift"/>
          <w:lang w:eastAsia="nl-NL"/>
        </w:rPr>
      </w:pPr>
      <w:r w:rsidRPr="0093550A">
        <w:rPr>
          <w:rFonts w:ascii="Bahnschrift" w:hAnsi="Bahnschrift"/>
          <w:lang w:eastAsia="nl-NL"/>
        </w:rPr>
        <w:t xml:space="preserve">Uitgeverij: Die Keure </w:t>
      </w:r>
    </w:p>
    <w:p w14:paraId="388A3891" w14:textId="6A0ADC3E" w:rsidR="002B47A0" w:rsidRPr="0093550A" w:rsidRDefault="002B47A0" w:rsidP="00E17FA1">
      <w:pPr>
        <w:rPr>
          <w:rFonts w:ascii="Bahnschrift" w:hAnsi="Bahnschrift"/>
          <w:lang w:eastAsia="nl-NL"/>
        </w:rPr>
      </w:pPr>
      <w:r w:rsidRPr="0093550A">
        <w:rPr>
          <w:rFonts w:ascii="Bahnschrift" w:hAnsi="Bahnschrift"/>
          <w:lang w:eastAsia="nl-NL"/>
        </w:rPr>
        <w:t xml:space="preserve">Het examen </w:t>
      </w:r>
      <w:r w:rsidR="0093550A" w:rsidRPr="0093550A">
        <w:rPr>
          <w:rFonts w:ascii="Bahnschrift" w:hAnsi="Bahnschrift"/>
          <w:lang w:eastAsia="nl-NL"/>
        </w:rPr>
        <w:t xml:space="preserve">is </w:t>
      </w:r>
      <w:r w:rsidRPr="0093550A">
        <w:rPr>
          <w:rFonts w:ascii="Bahnschrift" w:hAnsi="Bahnschrift"/>
          <w:lang w:eastAsia="nl-NL"/>
        </w:rPr>
        <w:t xml:space="preserve">een examen van de koepel. </w:t>
      </w:r>
    </w:p>
    <w:p w14:paraId="236D89AA" w14:textId="24DE396A" w:rsidR="002B47A0" w:rsidRPr="0093550A" w:rsidRDefault="002B47A0" w:rsidP="00E17FA1">
      <w:pPr>
        <w:rPr>
          <w:rFonts w:ascii="Bahnschrift" w:hAnsi="Bahnschrift"/>
          <w:lang w:eastAsia="nl-NL"/>
        </w:rPr>
      </w:pPr>
    </w:p>
    <w:p w14:paraId="20B6D0F8" w14:textId="79B63FAD" w:rsidR="002B47A0" w:rsidRPr="0093550A" w:rsidRDefault="002B47A0" w:rsidP="002B47A0">
      <w:pPr>
        <w:rPr>
          <w:rFonts w:ascii="Bahnschrift" w:hAnsi="Bahnschrift"/>
          <w:b/>
          <w:bCs/>
          <w:lang w:eastAsia="nl-NL"/>
        </w:rPr>
      </w:pPr>
      <w:r w:rsidRPr="0093550A">
        <w:rPr>
          <w:rFonts w:ascii="Bahnschrift" w:hAnsi="Bahnschrift"/>
          <w:b/>
          <w:bCs/>
          <w:lang w:eastAsia="nl-NL"/>
        </w:rPr>
        <w:t xml:space="preserve">Nederlands </w:t>
      </w:r>
    </w:p>
    <w:p w14:paraId="207B809B" w14:textId="099F7798" w:rsidR="002B47A0" w:rsidRPr="0093550A" w:rsidRDefault="002B47A0" w:rsidP="002B47A0">
      <w:pPr>
        <w:rPr>
          <w:rFonts w:ascii="Bahnschrift" w:hAnsi="Bahnschrift"/>
          <w:lang w:eastAsia="nl-NL"/>
        </w:rPr>
      </w:pPr>
      <w:r w:rsidRPr="0093550A">
        <w:rPr>
          <w:rFonts w:ascii="Bahnschrift" w:hAnsi="Bahnschrift"/>
          <w:lang w:eastAsia="nl-NL"/>
        </w:rPr>
        <w:t>Methode: Verrekijker</w:t>
      </w:r>
    </w:p>
    <w:p w14:paraId="41E548A6" w14:textId="72F55E94" w:rsidR="00AA29A1" w:rsidRPr="0093550A" w:rsidRDefault="002B47A0" w:rsidP="00E17FA1">
      <w:pPr>
        <w:rPr>
          <w:rFonts w:ascii="Bahnschrift" w:hAnsi="Bahnschrift"/>
          <w:lang w:eastAsia="nl-NL"/>
        </w:rPr>
      </w:pPr>
      <w:r w:rsidRPr="0093550A">
        <w:rPr>
          <w:rFonts w:ascii="Bahnschrift" w:hAnsi="Bahnschrift"/>
          <w:lang w:eastAsia="nl-NL"/>
        </w:rPr>
        <w:t xml:space="preserve">Uitgeverij: Die Keure </w:t>
      </w:r>
    </w:p>
    <w:p w14:paraId="4A3A46DB" w14:textId="6267C200" w:rsidR="002B47A0" w:rsidRPr="0093550A" w:rsidRDefault="002B47A0" w:rsidP="00E17FA1">
      <w:pPr>
        <w:rPr>
          <w:rFonts w:ascii="Bahnschrift" w:hAnsi="Bahnschrift"/>
          <w:lang w:eastAsia="nl-NL"/>
        </w:rPr>
      </w:pPr>
      <w:r w:rsidRPr="0093550A">
        <w:rPr>
          <w:rFonts w:ascii="Bahnschrift" w:hAnsi="Bahnschrift"/>
          <w:lang w:eastAsia="nl-NL"/>
        </w:rPr>
        <w:t>Het examen</w:t>
      </w:r>
      <w:r w:rsidR="0093550A" w:rsidRPr="0093550A">
        <w:rPr>
          <w:rFonts w:ascii="Bahnschrift" w:hAnsi="Bahnschrift"/>
          <w:lang w:eastAsia="nl-NL"/>
        </w:rPr>
        <w:t xml:space="preserve"> is</w:t>
      </w:r>
      <w:r w:rsidRPr="0093550A">
        <w:rPr>
          <w:rFonts w:ascii="Bahnschrift" w:hAnsi="Bahnschrift"/>
          <w:lang w:eastAsia="nl-NL"/>
        </w:rPr>
        <w:t xml:space="preserve"> een examen van de koepel. </w:t>
      </w:r>
    </w:p>
    <w:p w14:paraId="4C252B9F" w14:textId="49075405" w:rsidR="002B47A0" w:rsidRPr="0093550A" w:rsidRDefault="002B47A0" w:rsidP="00E17FA1">
      <w:pPr>
        <w:rPr>
          <w:rFonts w:ascii="Bahnschrift" w:hAnsi="Bahnschrift"/>
          <w:lang w:eastAsia="nl-NL"/>
        </w:rPr>
      </w:pPr>
    </w:p>
    <w:p w14:paraId="40254CC6" w14:textId="539E1024" w:rsidR="002B47A0" w:rsidRPr="0093550A" w:rsidRDefault="002B47A0" w:rsidP="002B47A0">
      <w:pPr>
        <w:rPr>
          <w:rFonts w:ascii="Bahnschrift" w:hAnsi="Bahnschrift"/>
          <w:b/>
          <w:bCs/>
          <w:lang w:eastAsia="nl-NL"/>
        </w:rPr>
      </w:pPr>
      <w:r w:rsidRPr="0093550A">
        <w:rPr>
          <w:rFonts w:ascii="Bahnschrift" w:hAnsi="Bahnschrift"/>
          <w:b/>
          <w:bCs/>
          <w:lang w:eastAsia="nl-NL"/>
        </w:rPr>
        <w:t>Frans</w:t>
      </w:r>
    </w:p>
    <w:p w14:paraId="71FF1AF3" w14:textId="159CAE0B" w:rsidR="002B47A0" w:rsidRPr="0093550A" w:rsidRDefault="002B47A0" w:rsidP="002B47A0">
      <w:pPr>
        <w:rPr>
          <w:rFonts w:ascii="Bahnschrift" w:hAnsi="Bahnschrift"/>
          <w:lang w:eastAsia="nl-NL"/>
        </w:rPr>
      </w:pPr>
      <w:r w:rsidRPr="0093550A">
        <w:rPr>
          <w:rFonts w:ascii="Bahnschrift" w:hAnsi="Bahnschrift"/>
          <w:lang w:eastAsia="nl-NL"/>
        </w:rPr>
        <w:t xml:space="preserve">Methode: Beaufort </w:t>
      </w:r>
    </w:p>
    <w:p w14:paraId="62B9C001" w14:textId="49842FBA" w:rsidR="002B47A0" w:rsidRPr="0093550A" w:rsidRDefault="002B47A0" w:rsidP="002B47A0">
      <w:pPr>
        <w:rPr>
          <w:rFonts w:ascii="Bahnschrift" w:hAnsi="Bahnschrift"/>
          <w:lang w:eastAsia="nl-NL"/>
        </w:rPr>
      </w:pPr>
      <w:r w:rsidRPr="0093550A">
        <w:rPr>
          <w:rFonts w:ascii="Bahnschrift" w:hAnsi="Bahnschrift"/>
          <w:lang w:eastAsia="nl-NL"/>
        </w:rPr>
        <w:t xml:space="preserve">Uitgeverij: Die Keure </w:t>
      </w:r>
    </w:p>
    <w:p w14:paraId="64C86A97" w14:textId="68A943F6" w:rsidR="002B47A0" w:rsidRPr="0093550A" w:rsidRDefault="002B47A0" w:rsidP="002B47A0">
      <w:pPr>
        <w:rPr>
          <w:rFonts w:ascii="Bahnschrift" w:hAnsi="Bahnschrift"/>
          <w:lang w:eastAsia="nl-NL"/>
        </w:rPr>
      </w:pPr>
      <w:r w:rsidRPr="0093550A">
        <w:rPr>
          <w:rFonts w:ascii="Bahnschrift" w:hAnsi="Bahnschrift"/>
          <w:lang w:eastAsia="nl-NL"/>
        </w:rPr>
        <w:t xml:space="preserve">Het examen </w:t>
      </w:r>
      <w:r w:rsidR="0093550A" w:rsidRPr="0093550A">
        <w:rPr>
          <w:rFonts w:ascii="Bahnschrift" w:hAnsi="Bahnschrift"/>
          <w:lang w:eastAsia="nl-NL"/>
        </w:rPr>
        <w:t>is een</w:t>
      </w:r>
      <w:r w:rsidRPr="0093550A">
        <w:rPr>
          <w:rFonts w:ascii="Bahnschrift" w:hAnsi="Bahnschrift"/>
          <w:lang w:eastAsia="nl-NL"/>
        </w:rPr>
        <w:t xml:space="preserve"> examen van de koepel. </w:t>
      </w:r>
    </w:p>
    <w:p w14:paraId="09D1A66E" w14:textId="4AEA86A7" w:rsidR="002B47A0" w:rsidRPr="0093550A" w:rsidRDefault="002B47A0" w:rsidP="002B47A0">
      <w:pPr>
        <w:rPr>
          <w:rFonts w:ascii="Bahnschrift" w:hAnsi="Bahnschrift"/>
          <w:lang w:eastAsia="nl-NL"/>
        </w:rPr>
      </w:pPr>
    </w:p>
    <w:p w14:paraId="223C9374" w14:textId="41475D69" w:rsidR="002B47A0" w:rsidRPr="0093550A" w:rsidRDefault="002B47A0" w:rsidP="002B47A0">
      <w:pPr>
        <w:rPr>
          <w:rFonts w:ascii="Bahnschrift" w:hAnsi="Bahnschrift"/>
          <w:b/>
          <w:bCs/>
          <w:lang w:eastAsia="nl-NL"/>
        </w:rPr>
      </w:pPr>
      <w:r w:rsidRPr="0093550A">
        <w:rPr>
          <w:rFonts w:ascii="Bahnschrift" w:hAnsi="Bahnschrift"/>
          <w:b/>
          <w:bCs/>
          <w:lang w:eastAsia="nl-NL"/>
        </w:rPr>
        <w:t xml:space="preserve">Wereldoriëntatie </w:t>
      </w:r>
    </w:p>
    <w:p w14:paraId="69D75DEF" w14:textId="4DE7419B" w:rsidR="0093550A" w:rsidRPr="0093550A" w:rsidRDefault="0093550A" w:rsidP="002B47A0">
      <w:pPr>
        <w:rPr>
          <w:rFonts w:ascii="Bahnschrift" w:hAnsi="Bahnschrift"/>
          <w:lang w:eastAsia="nl-NL"/>
        </w:rPr>
      </w:pPr>
      <w:r w:rsidRPr="0093550A">
        <w:rPr>
          <w:rFonts w:ascii="Bahnschrift" w:hAnsi="Bahnschrift"/>
          <w:lang w:eastAsia="nl-NL"/>
        </w:rPr>
        <w:t xml:space="preserve">Methode: eigen thema’s gebaseerd op de leerplannen van OVSG </w:t>
      </w:r>
    </w:p>
    <w:p w14:paraId="3BCCA9A8" w14:textId="1D01F0A6" w:rsidR="0093550A" w:rsidRPr="0093550A" w:rsidRDefault="0093550A" w:rsidP="002B47A0">
      <w:pPr>
        <w:rPr>
          <w:rFonts w:ascii="Bahnschrift" w:hAnsi="Bahnschrift"/>
          <w:lang w:eastAsia="nl-NL"/>
        </w:rPr>
      </w:pPr>
      <w:r w:rsidRPr="0093550A">
        <w:rPr>
          <w:rFonts w:ascii="Bahnschrift" w:hAnsi="Bahnschrift"/>
          <w:lang w:eastAsia="nl-NL"/>
        </w:rPr>
        <w:t xml:space="preserve">Het examen is een examen van de koepel. </w:t>
      </w:r>
    </w:p>
    <w:p w14:paraId="59206F78" w14:textId="4C6133AC" w:rsidR="002B47A0" w:rsidRPr="0093550A" w:rsidRDefault="002B47A0" w:rsidP="002B47A0">
      <w:pPr>
        <w:rPr>
          <w:rFonts w:ascii="Bahnschrift" w:hAnsi="Bahnschrift"/>
          <w:lang w:eastAsia="nl-NL"/>
        </w:rPr>
      </w:pPr>
    </w:p>
    <w:p w14:paraId="2C31E605" w14:textId="73E7993C" w:rsidR="002B47A0" w:rsidRPr="0093550A" w:rsidRDefault="0093550A" w:rsidP="00E17FA1">
      <w:pPr>
        <w:rPr>
          <w:rFonts w:ascii="Bahnschrift" w:hAnsi="Bahnschrift"/>
          <w:b/>
          <w:bCs/>
          <w:lang w:eastAsia="nl-NL"/>
        </w:rPr>
      </w:pPr>
      <w:r w:rsidRPr="0093550A">
        <w:rPr>
          <w:rFonts w:ascii="Bahnschrift" w:hAnsi="Bahnschrift"/>
          <w:b/>
          <w:bCs/>
          <w:lang w:eastAsia="nl-NL"/>
        </w:rPr>
        <w:t xml:space="preserve">Voor LO, Muzische Vorming, Nederlands </w:t>
      </w:r>
      <w:r w:rsidR="00DB2564">
        <w:rPr>
          <w:rFonts w:ascii="Bahnschrift" w:hAnsi="Bahnschrift"/>
          <w:b/>
          <w:bCs/>
          <w:lang w:eastAsia="nl-NL"/>
        </w:rPr>
        <w:t>“</w:t>
      </w:r>
      <w:r w:rsidRPr="0093550A">
        <w:rPr>
          <w:rFonts w:ascii="Bahnschrift" w:hAnsi="Bahnschrift"/>
          <w:b/>
          <w:bCs/>
          <w:lang w:eastAsia="nl-NL"/>
        </w:rPr>
        <w:t>spreken</w:t>
      </w:r>
      <w:r w:rsidR="00DB2564">
        <w:rPr>
          <w:rFonts w:ascii="Bahnschrift" w:hAnsi="Bahnschrift"/>
          <w:b/>
          <w:bCs/>
          <w:lang w:eastAsia="nl-NL"/>
        </w:rPr>
        <w:t>”</w:t>
      </w:r>
      <w:r w:rsidRPr="0093550A">
        <w:rPr>
          <w:rFonts w:ascii="Bahnschrift" w:hAnsi="Bahnschrift"/>
          <w:b/>
          <w:bCs/>
          <w:lang w:eastAsia="nl-NL"/>
        </w:rPr>
        <w:t xml:space="preserve"> ontvangt de deelnemer een opdrachtenfiche tijdens de eerste week van juni. </w:t>
      </w:r>
    </w:p>
    <w:p w14:paraId="747BDEF7" w14:textId="5BAFA30D" w:rsidR="0093550A" w:rsidRPr="0093550A" w:rsidRDefault="0093550A" w:rsidP="0093550A">
      <w:pPr>
        <w:pStyle w:val="Opsomming"/>
        <w:numPr>
          <w:ilvl w:val="0"/>
          <w:numId w:val="0"/>
        </w:numPr>
        <w:ind w:left="284" w:hanging="284"/>
        <w:rPr>
          <w:rFonts w:ascii="Bahnschrift" w:hAnsi="Bahnschrift"/>
          <w:b/>
          <w:bCs/>
          <w:lang w:eastAsia="nl-NL"/>
        </w:rPr>
      </w:pPr>
      <w:r w:rsidRPr="0093550A">
        <w:rPr>
          <w:rFonts w:ascii="Bahnschrift" w:hAnsi="Bahnschrift"/>
          <w:b/>
          <w:bCs/>
          <w:lang w:eastAsia="nl-NL"/>
        </w:rPr>
        <w:t>Voor zwemmen, wordt een kopie van het zwembrevet (m</w:t>
      </w:r>
      <w:r w:rsidR="00DB2564">
        <w:rPr>
          <w:rFonts w:ascii="Bahnschrift" w:hAnsi="Bahnschrift"/>
          <w:b/>
          <w:bCs/>
          <w:lang w:eastAsia="nl-NL"/>
        </w:rPr>
        <w:t>in 25m) aan de directeur overhan</w:t>
      </w:r>
      <w:bookmarkStart w:id="9" w:name="_GoBack"/>
      <w:bookmarkEnd w:id="9"/>
      <w:r w:rsidRPr="0093550A">
        <w:rPr>
          <w:rFonts w:ascii="Bahnschrift" w:hAnsi="Bahnschrift"/>
          <w:b/>
          <w:bCs/>
          <w:lang w:eastAsia="nl-NL"/>
        </w:rPr>
        <w:t xml:space="preserve">digd. </w:t>
      </w:r>
    </w:p>
    <w:p w14:paraId="55212826" w14:textId="6BA0737F" w:rsidR="0093550A" w:rsidRPr="0093550A" w:rsidRDefault="0093550A" w:rsidP="0093550A">
      <w:pPr>
        <w:pStyle w:val="Opsomming"/>
        <w:numPr>
          <w:ilvl w:val="0"/>
          <w:numId w:val="0"/>
        </w:numPr>
        <w:ind w:left="284" w:hanging="284"/>
        <w:rPr>
          <w:rFonts w:ascii="Bahnschrift" w:hAnsi="Bahnschrift"/>
          <w:b/>
          <w:bCs/>
          <w:lang w:eastAsia="nl-NL"/>
        </w:rPr>
      </w:pPr>
    </w:p>
    <w:p w14:paraId="4754AD96" w14:textId="24F9CDC9" w:rsidR="0093550A" w:rsidRPr="0093550A" w:rsidRDefault="0093550A" w:rsidP="0093550A">
      <w:pPr>
        <w:pStyle w:val="Kop2"/>
        <w:rPr>
          <w:rFonts w:ascii="Bahnschrift" w:hAnsi="Bahnschrift"/>
        </w:rPr>
      </w:pPr>
      <w:r w:rsidRPr="0093550A">
        <w:rPr>
          <w:rFonts w:ascii="Bahnschrift" w:hAnsi="Bahnschrift"/>
        </w:rPr>
        <w:t xml:space="preserve">Ondersteuning </w:t>
      </w:r>
    </w:p>
    <w:p w14:paraId="1E585C22" w14:textId="1820949B" w:rsidR="0093550A" w:rsidRPr="0093550A" w:rsidRDefault="0093550A" w:rsidP="0093550A">
      <w:pPr>
        <w:rPr>
          <w:rFonts w:ascii="Bahnschrift" w:hAnsi="Bahnschrift"/>
          <w:lang w:eastAsia="nl-NL"/>
        </w:rPr>
      </w:pPr>
      <w:r w:rsidRPr="0093550A">
        <w:rPr>
          <w:rFonts w:ascii="Bahnschrift" w:hAnsi="Bahnschrift"/>
          <w:lang w:eastAsia="nl-NL"/>
        </w:rPr>
        <w:t>U wordt doorheen het ganse proces begeleid door ons deskun</w:t>
      </w:r>
      <w:r w:rsidR="00DB2564">
        <w:rPr>
          <w:rFonts w:ascii="Bahnschrift" w:hAnsi="Bahnschrift"/>
          <w:lang w:eastAsia="nl-NL"/>
        </w:rPr>
        <w:t>d</w:t>
      </w:r>
      <w:r w:rsidRPr="0093550A">
        <w:rPr>
          <w:rFonts w:ascii="Bahnschrift" w:hAnsi="Bahnschrift"/>
          <w:lang w:eastAsia="nl-NL"/>
        </w:rPr>
        <w:t>ig team. Zij staan in voor het goede verloop van de proeven. U kan de directie bereiken via telefoon (016 39 41 70) en email (</w:t>
      </w:r>
      <w:hyperlink r:id="rId23" w:history="1">
        <w:r w:rsidRPr="0093550A">
          <w:rPr>
            <w:rStyle w:val="Hyperlink"/>
            <w:rFonts w:ascii="Bahnschrift" w:hAnsi="Bahnschrift"/>
            <w:lang w:eastAsia="nl-NL"/>
          </w:rPr>
          <w:t>directie@dehazensprong.be</w:t>
        </w:r>
      </w:hyperlink>
      <w:r w:rsidRPr="0093550A">
        <w:rPr>
          <w:rFonts w:ascii="Bahnschrift" w:hAnsi="Bahnschrift"/>
          <w:lang w:eastAsia="nl-NL"/>
        </w:rPr>
        <w:t>)</w:t>
      </w:r>
    </w:p>
    <w:p w14:paraId="3CBE3A1D" w14:textId="68C8505C" w:rsidR="0093550A" w:rsidRPr="0093550A" w:rsidRDefault="0093550A" w:rsidP="0093550A">
      <w:pPr>
        <w:rPr>
          <w:rFonts w:ascii="Bahnschrift" w:hAnsi="Bahnschrift"/>
          <w:lang w:eastAsia="nl-NL"/>
        </w:rPr>
      </w:pPr>
    </w:p>
    <w:p w14:paraId="67BFD3DA" w14:textId="78E246E8" w:rsidR="0093550A" w:rsidRPr="0093550A" w:rsidRDefault="0093550A" w:rsidP="0093550A">
      <w:pPr>
        <w:rPr>
          <w:rFonts w:ascii="Bahnschrift" w:hAnsi="Bahnschrift"/>
          <w:lang w:eastAsia="nl-NL"/>
        </w:rPr>
      </w:pPr>
      <w:r w:rsidRPr="0093550A">
        <w:rPr>
          <w:rFonts w:ascii="Bahnschrift" w:hAnsi="Bahnschrift"/>
          <w:lang w:eastAsia="nl-NL"/>
        </w:rPr>
        <w:t xml:space="preserve">Arianne Pieters </w:t>
      </w:r>
      <w:r w:rsidR="00DB2564">
        <w:rPr>
          <w:rFonts w:ascii="Bahnschrift" w:hAnsi="Bahnschrift"/>
          <w:lang w:eastAsia="nl-NL"/>
        </w:rPr>
        <w:t xml:space="preserve">- </w:t>
      </w:r>
      <w:r w:rsidR="00DB2564" w:rsidRPr="0093550A">
        <w:rPr>
          <w:rFonts w:ascii="Bahnschrift" w:hAnsi="Bahnschrift"/>
          <w:lang w:eastAsia="nl-NL"/>
        </w:rPr>
        <w:t>Zorgcöordinator</w:t>
      </w:r>
    </w:p>
    <w:p w14:paraId="057BD08B" w14:textId="2E2716ED" w:rsidR="0093550A" w:rsidRDefault="0093550A" w:rsidP="0093550A">
      <w:pPr>
        <w:rPr>
          <w:rFonts w:ascii="Bahnschrift" w:hAnsi="Bahnschrift"/>
          <w:lang w:eastAsia="nl-NL"/>
        </w:rPr>
      </w:pPr>
      <w:r w:rsidRPr="0093550A">
        <w:rPr>
          <w:rFonts w:ascii="Bahnschrift" w:hAnsi="Bahnschrift"/>
          <w:lang w:eastAsia="nl-NL"/>
        </w:rPr>
        <w:t>Kayla Debec</w:t>
      </w:r>
      <w:r w:rsidR="00DB2564">
        <w:rPr>
          <w:rFonts w:ascii="Bahnschrift" w:hAnsi="Bahnschrift"/>
          <w:lang w:eastAsia="nl-NL"/>
        </w:rPr>
        <w:t>ker – Administratief medewerker</w:t>
      </w:r>
    </w:p>
    <w:p w14:paraId="2CA75FAF" w14:textId="57EACEB0" w:rsidR="00DB2564" w:rsidRPr="0093550A" w:rsidRDefault="00DB2564" w:rsidP="0093550A">
      <w:pPr>
        <w:rPr>
          <w:rFonts w:ascii="Bahnschrift" w:hAnsi="Bahnschrift"/>
          <w:lang w:eastAsia="nl-NL"/>
        </w:rPr>
      </w:pPr>
      <w:r>
        <w:rPr>
          <w:rFonts w:ascii="Bahnschrift" w:hAnsi="Bahnschrift"/>
          <w:lang w:eastAsia="nl-NL"/>
        </w:rPr>
        <w:t>Cindy Borgers - Directeur</w:t>
      </w:r>
    </w:p>
    <w:p w14:paraId="290C5821" w14:textId="77777777" w:rsidR="00731375" w:rsidRPr="0093550A" w:rsidRDefault="009D1689" w:rsidP="009D1689">
      <w:pPr>
        <w:pStyle w:val="Kop2"/>
        <w:rPr>
          <w:rFonts w:ascii="Bahnschrift" w:hAnsi="Bahnschrift"/>
        </w:rPr>
      </w:pPr>
      <w:bookmarkStart w:id="10" w:name="_Toc441878377"/>
      <w:r w:rsidRPr="0093550A">
        <w:rPr>
          <w:rFonts w:ascii="Bahnschrift" w:hAnsi="Bahnschrift"/>
        </w:rPr>
        <w:t>Materiaal</w:t>
      </w:r>
      <w:bookmarkEnd w:id="10"/>
    </w:p>
    <w:p w14:paraId="599DADF2" w14:textId="77777777" w:rsidR="00731375" w:rsidRPr="0093550A" w:rsidRDefault="009D1689" w:rsidP="009D1689">
      <w:pPr>
        <w:rPr>
          <w:rFonts w:ascii="Bahnschrift" w:hAnsi="Bahnschrift"/>
          <w:lang w:eastAsia="nl-NL"/>
        </w:rPr>
      </w:pPr>
      <w:r w:rsidRPr="0093550A">
        <w:rPr>
          <w:rFonts w:ascii="Bahnschrift" w:hAnsi="Bahnschrift"/>
          <w:lang w:eastAsia="nl-NL"/>
        </w:rPr>
        <w:t>Wij lenen</w:t>
      </w:r>
      <w:r w:rsidR="00731375" w:rsidRPr="0093550A">
        <w:rPr>
          <w:rFonts w:ascii="Bahnschrift" w:hAnsi="Bahnschrift"/>
          <w:lang w:eastAsia="nl-NL"/>
        </w:rPr>
        <w:t xml:space="preserve"> geen materiaal uit </w:t>
      </w:r>
      <w:r w:rsidRPr="0093550A">
        <w:rPr>
          <w:rFonts w:ascii="Bahnschrift" w:hAnsi="Bahnschrift"/>
          <w:lang w:eastAsia="nl-NL"/>
        </w:rPr>
        <w:t>als</w:t>
      </w:r>
      <w:r w:rsidR="00731375" w:rsidRPr="0093550A">
        <w:rPr>
          <w:rFonts w:ascii="Bahnschrift" w:hAnsi="Bahnschrift"/>
          <w:lang w:eastAsia="nl-NL"/>
        </w:rPr>
        <w:t xml:space="preserve"> voorbereiding </w:t>
      </w:r>
      <w:r w:rsidRPr="0093550A">
        <w:rPr>
          <w:rFonts w:ascii="Bahnschrift" w:hAnsi="Bahnschrift"/>
          <w:lang w:eastAsia="nl-NL"/>
        </w:rPr>
        <w:t>op de examens. Om de examens af te leggen</w:t>
      </w:r>
      <w:r w:rsidR="00731375" w:rsidRPr="0093550A">
        <w:rPr>
          <w:rFonts w:ascii="Bahnschrift" w:hAnsi="Bahnschrift"/>
          <w:lang w:eastAsia="nl-NL"/>
        </w:rPr>
        <w:t xml:space="preserve">, </w:t>
      </w:r>
      <w:r w:rsidRPr="0093550A">
        <w:rPr>
          <w:rFonts w:ascii="Bahnschrift" w:hAnsi="Bahnschrift"/>
          <w:lang w:eastAsia="nl-NL"/>
        </w:rPr>
        <w:t xml:space="preserve">brengt u volgend materiaal mee: </w:t>
      </w:r>
    </w:p>
    <w:p w14:paraId="11271374"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t>Nederlandse woordenboek;</w:t>
      </w:r>
    </w:p>
    <w:p w14:paraId="23220A41"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t>rekenmachine;</w:t>
      </w:r>
    </w:p>
    <w:p w14:paraId="6BF03388"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t>geodriehoek;</w:t>
      </w:r>
    </w:p>
    <w:p w14:paraId="78F5D307"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t>gradenboog;</w:t>
      </w:r>
    </w:p>
    <w:p w14:paraId="09AD9FAB"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t>meetlat (30cm);</w:t>
      </w:r>
    </w:p>
    <w:p w14:paraId="64D31ACA"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t>potlood en gom;</w:t>
      </w:r>
    </w:p>
    <w:p w14:paraId="11B7B604"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lastRenderedPageBreak/>
        <w:t>kleurpotloden;</w:t>
      </w:r>
    </w:p>
    <w:p w14:paraId="4FCE69E1"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t>pen;</w:t>
      </w:r>
    </w:p>
    <w:p w14:paraId="3CC0BFF2"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t>schaar;</w:t>
      </w:r>
    </w:p>
    <w:p w14:paraId="49906D45" w14:textId="77777777" w:rsidR="00E17FA1" w:rsidRPr="0093550A" w:rsidRDefault="00E17FA1" w:rsidP="00E17FA1">
      <w:pPr>
        <w:pStyle w:val="Opsomming"/>
        <w:rPr>
          <w:rFonts w:ascii="Bahnschrift" w:hAnsi="Bahnschrift"/>
          <w:lang w:eastAsia="nl-NL"/>
        </w:rPr>
      </w:pPr>
      <w:r w:rsidRPr="0093550A">
        <w:rPr>
          <w:rFonts w:ascii="Bahnschrift" w:hAnsi="Bahnschrift"/>
          <w:lang w:eastAsia="nl-NL"/>
        </w:rPr>
        <w:t>lijm;</w:t>
      </w:r>
    </w:p>
    <w:p w14:paraId="44BCDF69" w14:textId="403F4300" w:rsidR="00E17FA1" w:rsidRPr="0093550A" w:rsidRDefault="00E17FA1" w:rsidP="00E17FA1">
      <w:pPr>
        <w:pStyle w:val="Opsomming"/>
        <w:rPr>
          <w:rFonts w:ascii="Bahnschrift" w:hAnsi="Bahnschrift"/>
          <w:lang w:eastAsia="nl-NL"/>
        </w:rPr>
      </w:pPr>
      <w:r w:rsidRPr="0093550A">
        <w:rPr>
          <w:rFonts w:ascii="Bahnschrift" w:hAnsi="Bahnschrift"/>
          <w:lang w:eastAsia="nl-NL"/>
        </w:rPr>
        <w:t>sportkledij</w:t>
      </w:r>
      <w:r w:rsidR="00BB6253" w:rsidRPr="0093550A">
        <w:rPr>
          <w:rFonts w:ascii="Bahnschrift" w:hAnsi="Bahnschrift"/>
          <w:lang w:eastAsia="nl-NL"/>
        </w:rPr>
        <w:t xml:space="preserve"> op de dag van de proeven lichamelijke opvoeding</w:t>
      </w:r>
      <w:r w:rsidRPr="0093550A">
        <w:rPr>
          <w:rFonts w:ascii="Bahnschrift" w:hAnsi="Bahnschrift"/>
          <w:lang w:eastAsia="nl-NL"/>
        </w:rPr>
        <w:t>;</w:t>
      </w:r>
    </w:p>
    <w:p w14:paraId="1FF3B904" w14:textId="3A267033" w:rsidR="00AA29A1" w:rsidRPr="0093550A" w:rsidRDefault="00944811" w:rsidP="00AA29A1">
      <w:pPr>
        <w:pStyle w:val="Opsomming"/>
        <w:rPr>
          <w:rFonts w:ascii="Bahnschrift" w:hAnsi="Bahnschrift"/>
          <w:lang w:eastAsia="nl-NL"/>
        </w:rPr>
      </w:pPr>
      <w:r w:rsidRPr="0093550A">
        <w:rPr>
          <w:rFonts w:ascii="Bahnschrift" w:hAnsi="Bahnschrift"/>
          <w:lang w:eastAsia="nl-NL"/>
        </w:rPr>
        <w:t>leesboek</w:t>
      </w:r>
    </w:p>
    <w:p w14:paraId="3786A7B9" w14:textId="43DD2E16" w:rsidR="00AA29A1" w:rsidRPr="0093550A" w:rsidRDefault="00AA29A1" w:rsidP="00AA29A1">
      <w:pPr>
        <w:pStyle w:val="Opsomming"/>
        <w:numPr>
          <w:ilvl w:val="0"/>
          <w:numId w:val="0"/>
        </w:numPr>
        <w:ind w:left="284" w:hanging="284"/>
        <w:rPr>
          <w:rFonts w:ascii="Bahnschrift" w:hAnsi="Bahnschrift"/>
          <w:lang w:eastAsia="nl-NL"/>
        </w:rPr>
      </w:pPr>
    </w:p>
    <w:p w14:paraId="329227A8" w14:textId="2C083971" w:rsidR="00AA29A1" w:rsidRPr="0093550A" w:rsidRDefault="00AA29A1" w:rsidP="00AA29A1">
      <w:pPr>
        <w:pStyle w:val="Opsomming"/>
        <w:numPr>
          <w:ilvl w:val="0"/>
          <w:numId w:val="0"/>
        </w:numPr>
        <w:ind w:left="284" w:hanging="284"/>
        <w:rPr>
          <w:rFonts w:ascii="Bahnschrift" w:hAnsi="Bahnschrift"/>
          <w:lang w:eastAsia="nl-NL"/>
        </w:rPr>
      </w:pPr>
    </w:p>
    <w:p w14:paraId="1FBADA80" w14:textId="5F8B2038" w:rsidR="00AA29A1" w:rsidRPr="0093550A" w:rsidRDefault="00AA29A1" w:rsidP="00AA29A1">
      <w:pPr>
        <w:pStyle w:val="Kop2"/>
        <w:rPr>
          <w:rFonts w:ascii="Bahnschrift" w:hAnsi="Bahnschrift"/>
        </w:rPr>
      </w:pPr>
      <w:r w:rsidRPr="0093550A">
        <w:rPr>
          <w:rFonts w:ascii="Bahnschrift" w:hAnsi="Bahnschrift"/>
        </w:rPr>
        <w:t>Het examenrooster*</w:t>
      </w:r>
    </w:p>
    <w:tbl>
      <w:tblPr>
        <w:tblStyle w:val="Tabelrasterlicht"/>
        <w:tblW w:w="0" w:type="auto"/>
        <w:tblLook w:val="04A0" w:firstRow="1" w:lastRow="0" w:firstColumn="1" w:lastColumn="0" w:noHBand="0" w:noVBand="1"/>
      </w:tblPr>
      <w:tblGrid>
        <w:gridCol w:w="1129"/>
        <w:gridCol w:w="1855"/>
        <w:gridCol w:w="1590"/>
        <w:gridCol w:w="1590"/>
        <w:gridCol w:w="1590"/>
        <w:gridCol w:w="1306"/>
      </w:tblGrid>
      <w:tr w:rsidR="00944811" w:rsidRPr="0093550A" w14:paraId="542058B5" w14:textId="0069AA3C" w:rsidTr="00F94F08">
        <w:trPr>
          <w:trHeight w:val="744"/>
        </w:trPr>
        <w:tc>
          <w:tcPr>
            <w:tcW w:w="1129" w:type="dxa"/>
            <w:shd w:val="clear" w:color="auto" w:fill="FFE599" w:themeFill="accent2" w:themeFillTint="66"/>
          </w:tcPr>
          <w:p w14:paraId="10F992C1" w14:textId="77777777" w:rsidR="00944811" w:rsidRPr="0093550A" w:rsidRDefault="00944811" w:rsidP="00AA29A1">
            <w:pPr>
              <w:pStyle w:val="Opsomming"/>
              <w:numPr>
                <w:ilvl w:val="0"/>
                <w:numId w:val="0"/>
              </w:numPr>
              <w:rPr>
                <w:rFonts w:ascii="Bahnschrift" w:hAnsi="Bahnschrift"/>
                <w:lang w:eastAsia="nl-NL"/>
              </w:rPr>
            </w:pPr>
          </w:p>
          <w:p w14:paraId="0A61EEC2" w14:textId="797ECFDF" w:rsidR="00944811" w:rsidRPr="0093550A" w:rsidRDefault="00944811" w:rsidP="00AA29A1">
            <w:pPr>
              <w:pStyle w:val="Opsomming"/>
              <w:numPr>
                <w:ilvl w:val="0"/>
                <w:numId w:val="0"/>
              </w:numPr>
              <w:rPr>
                <w:rFonts w:ascii="Bahnschrift" w:hAnsi="Bahnschrift"/>
                <w:lang w:eastAsia="nl-NL"/>
              </w:rPr>
            </w:pPr>
            <w:r w:rsidRPr="0093550A">
              <w:rPr>
                <w:rFonts w:ascii="Bahnschrift" w:hAnsi="Bahnschrift"/>
                <w:lang w:eastAsia="nl-NL"/>
              </w:rPr>
              <w:t xml:space="preserve">Uur </w:t>
            </w:r>
          </w:p>
        </w:tc>
        <w:tc>
          <w:tcPr>
            <w:tcW w:w="1855" w:type="dxa"/>
            <w:shd w:val="clear" w:color="auto" w:fill="FFE599" w:themeFill="accent2" w:themeFillTint="66"/>
          </w:tcPr>
          <w:p w14:paraId="6A113E59" w14:textId="78834D3A"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Maandag 12/06/2023</w:t>
            </w:r>
          </w:p>
        </w:tc>
        <w:tc>
          <w:tcPr>
            <w:tcW w:w="1590" w:type="dxa"/>
            <w:shd w:val="clear" w:color="auto" w:fill="FFE599" w:themeFill="accent2" w:themeFillTint="66"/>
          </w:tcPr>
          <w:p w14:paraId="1621A561" w14:textId="77777777"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Dinsdag</w:t>
            </w:r>
          </w:p>
          <w:p w14:paraId="3291CD2D" w14:textId="1FA87079"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13/06/2023</w:t>
            </w:r>
          </w:p>
        </w:tc>
        <w:tc>
          <w:tcPr>
            <w:tcW w:w="1590" w:type="dxa"/>
            <w:shd w:val="clear" w:color="auto" w:fill="FFE599" w:themeFill="accent2" w:themeFillTint="66"/>
          </w:tcPr>
          <w:p w14:paraId="2918171E" w14:textId="77777777"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Woensdag</w:t>
            </w:r>
          </w:p>
          <w:p w14:paraId="4E6859E4" w14:textId="65E7CA8E"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14/06/2023</w:t>
            </w:r>
          </w:p>
        </w:tc>
        <w:tc>
          <w:tcPr>
            <w:tcW w:w="1590" w:type="dxa"/>
            <w:shd w:val="clear" w:color="auto" w:fill="FFE599" w:themeFill="accent2" w:themeFillTint="66"/>
          </w:tcPr>
          <w:p w14:paraId="0DD40866" w14:textId="3927FED7"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Donderdag</w:t>
            </w:r>
          </w:p>
          <w:p w14:paraId="23000DDB" w14:textId="739B2B5F"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15/06/2023</w:t>
            </w:r>
          </w:p>
        </w:tc>
        <w:tc>
          <w:tcPr>
            <w:tcW w:w="1306" w:type="dxa"/>
            <w:shd w:val="clear" w:color="auto" w:fill="FFE599" w:themeFill="accent2" w:themeFillTint="66"/>
          </w:tcPr>
          <w:p w14:paraId="2262C541" w14:textId="77777777"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Vrijdag</w:t>
            </w:r>
          </w:p>
          <w:p w14:paraId="70B47837" w14:textId="2B9450CB"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16/06/2023</w:t>
            </w:r>
          </w:p>
        </w:tc>
      </w:tr>
      <w:tr w:rsidR="00944811" w:rsidRPr="0093550A" w14:paraId="29ECBA87" w14:textId="5674CD91" w:rsidTr="00F94F08">
        <w:trPr>
          <w:trHeight w:val="803"/>
        </w:trPr>
        <w:tc>
          <w:tcPr>
            <w:tcW w:w="1129" w:type="dxa"/>
            <w:shd w:val="clear" w:color="auto" w:fill="FFE599" w:themeFill="accent2" w:themeFillTint="66"/>
          </w:tcPr>
          <w:p w14:paraId="77F802E6" w14:textId="35E3181E" w:rsidR="00944811" w:rsidRPr="0093550A" w:rsidRDefault="00944811" w:rsidP="00AA29A1">
            <w:pPr>
              <w:pStyle w:val="Opsomming"/>
              <w:numPr>
                <w:ilvl w:val="0"/>
                <w:numId w:val="0"/>
              </w:numPr>
              <w:rPr>
                <w:rFonts w:ascii="Bahnschrift" w:hAnsi="Bahnschrift"/>
                <w:lang w:eastAsia="nl-NL"/>
              </w:rPr>
            </w:pPr>
            <w:r w:rsidRPr="0093550A">
              <w:rPr>
                <w:rFonts w:ascii="Bahnschrift" w:hAnsi="Bahnschrift"/>
                <w:lang w:eastAsia="nl-NL"/>
              </w:rPr>
              <w:t>8u45 – 10u25</w:t>
            </w:r>
          </w:p>
        </w:tc>
        <w:tc>
          <w:tcPr>
            <w:tcW w:w="1855" w:type="dxa"/>
          </w:tcPr>
          <w:p w14:paraId="0D9179E9" w14:textId="70C3C576"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Frans:</w:t>
            </w:r>
            <w:r w:rsidRPr="0093550A">
              <w:rPr>
                <w:rFonts w:ascii="Bahnschrift" w:hAnsi="Bahnschrift"/>
                <w:lang w:eastAsia="nl-NL"/>
              </w:rPr>
              <w:t xml:space="preserve"> mond</w:t>
            </w:r>
          </w:p>
          <w:p w14:paraId="536D4785" w14:textId="64AF1EBA" w:rsidR="001126D8" w:rsidRPr="0093550A" w:rsidRDefault="00944811" w:rsidP="001126D8">
            <w:pPr>
              <w:pStyle w:val="Opsomming"/>
              <w:numPr>
                <w:ilvl w:val="0"/>
                <w:numId w:val="0"/>
              </w:numPr>
              <w:jc w:val="center"/>
              <w:rPr>
                <w:rFonts w:ascii="Bahnschrift" w:hAnsi="Bahnschrift"/>
                <w:u w:val="single"/>
                <w:lang w:eastAsia="nl-NL"/>
              </w:rPr>
            </w:pPr>
            <w:r w:rsidRPr="0093550A">
              <w:rPr>
                <w:rFonts w:ascii="Bahnschrift" w:hAnsi="Bahnschrift"/>
                <w:u w:val="single"/>
                <w:lang w:eastAsia="nl-NL"/>
              </w:rPr>
              <w:t>Nederlands:</w:t>
            </w:r>
          </w:p>
          <w:p w14:paraId="14531F66" w14:textId="6C517AE9" w:rsidR="00944811" w:rsidRPr="0093550A" w:rsidRDefault="001126D8" w:rsidP="001126D8">
            <w:pPr>
              <w:pStyle w:val="Opsomming"/>
              <w:numPr>
                <w:ilvl w:val="0"/>
                <w:numId w:val="0"/>
              </w:numPr>
              <w:jc w:val="center"/>
              <w:rPr>
                <w:rFonts w:ascii="Bahnschrift" w:hAnsi="Bahnschrift"/>
                <w:lang w:eastAsia="nl-NL"/>
              </w:rPr>
            </w:pPr>
            <w:r w:rsidRPr="0093550A">
              <w:rPr>
                <w:rFonts w:ascii="Bahnschrift" w:hAnsi="Bahnschrift"/>
                <w:lang w:eastAsia="nl-NL"/>
              </w:rPr>
              <w:t>L</w:t>
            </w:r>
            <w:r w:rsidR="00944811" w:rsidRPr="0093550A">
              <w:rPr>
                <w:rFonts w:ascii="Bahnschrift" w:hAnsi="Bahnschrift"/>
                <w:lang w:eastAsia="nl-NL"/>
              </w:rPr>
              <w:t>ezen</w:t>
            </w:r>
          </w:p>
          <w:p w14:paraId="212AD512" w14:textId="77777777" w:rsidR="001126D8" w:rsidRPr="0093550A" w:rsidRDefault="001126D8" w:rsidP="001126D8">
            <w:pPr>
              <w:pStyle w:val="Opsomming"/>
              <w:numPr>
                <w:ilvl w:val="0"/>
                <w:numId w:val="0"/>
              </w:numPr>
              <w:jc w:val="center"/>
              <w:rPr>
                <w:rFonts w:ascii="Bahnschrift" w:hAnsi="Bahnschrift"/>
                <w:lang w:eastAsia="nl-NL"/>
              </w:rPr>
            </w:pPr>
          </w:p>
          <w:p w14:paraId="00942805" w14:textId="62D0835D"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WO:</w:t>
            </w:r>
            <w:r w:rsidRPr="0093550A">
              <w:rPr>
                <w:rFonts w:ascii="Bahnschrift" w:hAnsi="Bahnschrift"/>
                <w:lang w:eastAsia="nl-NL"/>
              </w:rPr>
              <w:t xml:space="preserve"> ruimte</w:t>
            </w:r>
          </w:p>
        </w:tc>
        <w:tc>
          <w:tcPr>
            <w:tcW w:w="1590" w:type="dxa"/>
          </w:tcPr>
          <w:p w14:paraId="69645C47" w14:textId="54D97730"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Nederlands</w:t>
            </w:r>
            <w:r w:rsidRPr="0093550A">
              <w:rPr>
                <w:rFonts w:ascii="Bahnschrift" w:hAnsi="Bahnschrift"/>
                <w:lang w:eastAsia="nl-NL"/>
              </w:rPr>
              <w:t>: luisteren</w:t>
            </w:r>
          </w:p>
          <w:p w14:paraId="35BE4AEC" w14:textId="77777777" w:rsidR="001126D8" w:rsidRPr="0093550A" w:rsidRDefault="001126D8" w:rsidP="001126D8">
            <w:pPr>
              <w:pStyle w:val="Opsomming"/>
              <w:numPr>
                <w:ilvl w:val="0"/>
                <w:numId w:val="0"/>
              </w:numPr>
              <w:jc w:val="center"/>
              <w:rPr>
                <w:rFonts w:ascii="Bahnschrift" w:hAnsi="Bahnschrift"/>
                <w:lang w:eastAsia="nl-NL"/>
              </w:rPr>
            </w:pPr>
          </w:p>
          <w:p w14:paraId="638FCEB1" w14:textId="77777777" w:rsidR="00944811" w:rsidRPr="0093550A" w:rsidRDefault="00944811" w:rsidP="001126D8">
            <w:pPr>
              <w:pStyle w:val="Opsomming"/>
              <w:numPr>
                <w:ilvl w:val="0"/>
                <w:numId w:val="0"/>
              </w:numPr>
              <w:jc w:val="center"/>
              <w:rPr>
                <w:rFonts w:ascii="Bahnschrift" w:hAnsi="Bahnschrift"/>
                <w:u w:val="single"/>
                <w:lang w:eastAsia="nl-NL"/>
              </w:rPr>
            </w:pPr>
            <w:r w:rsidRPr="0093550A">
              <w:rPr>
                <w:rFonts w:ascii="Bahnschrift" w:hAnsi="Bahnschrift"/>
                <w:u w:val="single"/>
                <w:lang w:eastAsia="nl-NL"/>
              </w:rPr>
              <w:t>Wiskunde:</w:t>
            </w:r>
          </w:p>
          <w:p w14:paraId="4ED00209" w14:textId="63FF58F8"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hoofdrekenen</w:t>
            </w:r>
          </w:p>
        </w:tc>
        <w:tc>
          <w:tcPr>
            <w:tcW w:w="1590" w:type="dxa"/>
          </w:tcPr>
          <w:p w14:paraId="7E0AAF43" w14:textId="77777777" w:rsidR="00944811" w:rsidRPr="0093550A" w:rsidRDefault="00944811" w:rsidP="001126D8">
            <w:pPr>
              <w:pStyle w:val="Opsomming"/>
              <w:numPr>
                <w:ilvl w:val="0"/>
                <w:numId w:val="0"/>
              </w:numPr>
              <w:jc w:val="center"/>
              <w:rPr>
                <w:rFonts w:ascii="Bahnschrift" w:hAnsi="Bahnschrift"/>
                <w:u w:val="single"/>
                <w:lang w:eastAsia="nl-NL"/>
              </w:rPr>
            </w:pPr>
            <w:r w:rsidRPr="0093550A">
              <w:rPr>
                <w:rFonts w:ascii="Bahnschrift" w:hAnsi="Bahnschrift"/>
                <w:u w:val="single"/>
                <w:lang w:eastAsia="nl-NL"/>
              </w:rPr>
              <w:t>Evalueren van de ingediende presentaties.</w:t>
            </w:r>
          </w:p>
          <w:p w14:paraId="79640509" w14:textId="554918FA" w:rsidR="00944811" w:rsidRPr="0093550A" w:rsidRDefault="00944811" w:rsidP="001126D8">
            <w:pPr>
              <w:pStyle w:val="Opsomming"/>
              <w:numPr>
                <w:ilvl w:val="0"/>
                <w:numId w:val="0"/>
              </w:numPr>
              <w:jc w:val="center"/>
              <w:rPr>
                <w:rFonts w:ascii="Bahnschrift" w:hAnsi="Bahnschrift"/>
                <w:u w:val="single"/>
                <w:lang w:eastAsia="nl-NL"/>
              </w:rPr>
            </w:pPr>
            <w:r w:rsidRPr="0093550A">
              <w:rPr>
                <w:rFonts w:ascii="Bahnschrift" w:hAnsi="Bahnschrift"/>
                <w:u w:val="single"/>
                <w:lang w:eastAsia="nl-NL"/>
              </w:rPr>
              <w:t>Leerlingen moeten</w:t>
            </w:r>
            <w:r w:rsidRPr="0093550A">
              <w:rPr>
                <w:rFonts w:ascii="Bahnschrift" w:hAnsi="Bahnschrift"/>
                <w:u w:val="single"/>
                <w:lang w:eastAsia="nl-NL"/>
              </w:rPr>
              <w:br/>
            </w:r>
            <w:r w:rsidRPr="0093550A">
              <w:rPr>
                <w:rFonts w:ascii="Bahnschrift" w:hAnsi="Bahnschrift"/>
                <w:b/>
                <w:u w:val="single"/>
                <w:lang w:eastAsia="nl-NL"/>
              </w:rPr>
              <w:t>niet</w:t>
            </w:r>
            <w:r w:rsidRPr="0093550A">
              <w:rPr>
                <w:rFonts w:ascii="Bahnschrift" w:hAnsi="Bahnschrift"/>
                <w:u w:val="single"/>
                <w:lang w:eastAsia="nl-NL"/>
              </w:rPr>
              <w:br/>
              <w:t xml:space="preserve"> aanwezig zijn.</w:t>
            </w:r>
          </w:p>
        </w:tc>
        <w:tc>
          <w:tcPr>
            <w:tcW w:w="1590" w:type="dxa"/>
          </w:tcPr>
          <w:p w14:paraId="59D37E6C" w14:textId="144D6D3A" w:rsidR="00944811" w:rsidRPr="0093550A" w:rsidRDefault="00944811" w:rsidP="001126D8">
            <w:pPr>
              <w:pStyle w:val="Opsomming"/>
              <w:numPr>
                <w:ilvl w:val="0"/>
                <w:numId w:val="0"/>
              </w:numPr>
              <w:jc w:val="center"/>
              <w:rPr>
                <w:rFonts w:ascii="Bahnschrift" w:hAnsi="Bahnschrift"/>
                <w:u w:val="single"/>
                <w:lang w:eastAsia="nl-NL"/>
              </w:rPr>
            </w:pPr>
            <w:r w:rsidRPr="0093550A">
              <w:rPr>
                <w:rFonts w:ascii="Bahnschrift" w:hAnsi="Bahnschrift"/>
                <w:u w:val="single"/>
                <w:lang w:eastAsia="nl-NL"/>
              </w:rPr>
              <w:t>Nederlands:</w:t>
            </w:r>
          </w:p>
          <w:p w14:paraId="5DF4DEB9" w14:textId="77777777"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Taalbeschouwing</w:t>
            </w:r>
          </w:p>
          <w:p w14:paraId="7C5D7F62" w14:textId="36059AF7"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Wiskunde:</w:t>
            </w:r>
            <w:r w:rsidRPr="0093550A">
              <w:rPr>
                <w:rFonts w:ascii="Bahnschrift" w:hAnsi="Bahnschrift"/>
                <w:lang w:eastAsia="nl-NL"/>
              </w:rPr>
              <w:t xml:space="preserve"> </w:t>
            </w:r>
            <w:r w:rsidRPr="0093550A">
              <w:rPr>
                <w:rFonts w:ascii="Bahnschrift" w:hAnsi="Bahnschrift"/>
                <w:lang w:eastAsia="nl-NL"/>
              </w:rPr>
              <w:br/>
              <w:t>cijferen</w:t>
            </w:r>
          </w:p>
        </w:tc>
        <w:tc>
          <w:tcPr>
            <w:tcW w:w="1306" w:type="dxa"/>
          </w:tcPr>
          <w:p w14:paraId="5B324935" w14:textId="3F0594E9"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Wiskunde</w:t>
            </w:r>
            <w:r w:rsidRPr="0093550A">
              <w:rPr>
                <w:rFonts w:ascii="Bahnschrift" w:hAnsi="Bahnschrift"/>
                <w:lang w:eastAsia="nl-NL"/>
              </w:rPr>
              <w:t>:</w:t>
            </w:r>
            <w:r w:rsidRPr="0093550A">
              <w:rPr>
                <w:rFonts w:ascii="Bahnschrift" w:hAnsi="Bahnschrift"/>
                <w:lang w:eastAsia="nl-NL"/>
              </w:rPr>
              <w:br/>
              <w:t>Meten</w:t>
            </w:r>
          </w:p>
          <w:p w14:paraId="542E7A8C" w14:textId="77777777" w:rsidR="001126D8" w:rsidRPr="0093550A" w:rsidRDefault="001126D8" w:rsidP="001126D8">
            <w:pPr>
              <w:pStyle w:val="Opsomming"/>
              <w:numPr>
                <w:ilvl w:val="0"/>
                <w:numId w:val="0"/>
              </w:numPr>
              <w:jc w:val="center"/>
              <w:rPr>
                <w:rFonts w:ascii="Bahnschrift" w:hAnsi="Bahnschrift"/>
                <w:lang w:eastAsia="nl-NL"/>
              </w:rPr>
            </w:pPr>
          </w:p>
          <w:p w14:paraId="5877D343" w14:textId="77777777" w:rsidR="00944811" w:rsidRPr="0093550A" w:rsidRDefault="00944811" w:rsidP="001126D8">
            <w:pPr>
              <w:pStyle w:val="Opsomming"/>
              <w:numPr>
                <w:ilvl w:val="0"/>
                <w:numId w:val="0"/>
              </w:numPr>
              <w:jc w:val="center"/>
              <w:rPr>
                <w:rFonts w:ascii="Bahnschrift" w:hAnsi="Bahnschrift"/>
                <w:u w:val="single"/>
                <w:lang w:eastAsia="nl-NL"/>
              </w:rPr>
            </w:pPr>
            <w:r w:rsidRPr="0093550A">
              <w:rPr>
                <w:rFonts w:ascii="Bahnschrift" w:hAnsi="Bahnschrift"/>
                <w:u w:val="single"/>
                <w:lang w:eastAsia="nl-NL"/>
              </w:rPr>
              <w:t>Wiskunde:</w:t>
            </w:r>
          </w:p>
          <w:p w14:paraId="59FF1801" w14:textId="492930E8"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Getallenkennis</w:t>
            </w:r>
          </w:p>
        </w:tc>
      </w:tr>
      <w:tr w:rsidR="00944811" w:rsidRPr="0093550A" w14:paraId="64FCAFA1" w14:textId="2A48C085" w:rsidTr="00F94F08">
        <w:trPr>
          <w:trHeight w:val="803"/>
        </w:trPr>
        <w:tc>
          <w:tcPr>
            <w:tcW w:w="1129" w:type="dxa"/>
            <w:shd w:val="clear" w:color="auto" w:fill="FFE599" w:themeFill="accent2" w:themeFillTint="66"/>
          </w:tcPr>
          <w:p w14:paraId="7D1794B6" w14:textId="77777777" w:rsidR="00944811" w:rsidRPr="0093550A" w:rsidRDefault="00944811" w:rsidP="00AA29A1">
            <w:pPr>
              <w:pStyle w:val="Opsomming"/>
              <w:numPr>
                <w:ilvl w:val="0"/>
                <w:numId w:val="0"/>
              </w:numPr>
              <w:rPr>
                <w:rFonts w:ascii="Bahnschrift" w:hAnsi="Bahnschrift"/>
                <w:lang w:eastAsia="nl-NL"/>
              </w:rPr>
            </w:pPr>
            <w:r w:rsidRPr="0093550A">
              <w:rPr>
                <w:rFonts w:ascii="Bahnschrift" w:hAnsi="Bahnschrift"/>
                <w:lang w:eastAsia="nl-NL"/>
              </w:rPr>
              <w:t>10u25 – 10u45</w:t>
            </w:r>
          </w:p>
          <w:p w14:paraId="79BCA47B" w14:textId="5051D8BE" w:rsidR="00944811" w:rsidRPr="0093550A" w:rsidRDefault="00944811" w:rsidP="00AA29A1">
            <w:pPr>
              <w:pStyle w:val="Opsomming"/>
              <w:numPr>
                <w:ilvl w:val="0"/>
                <w:numId w:val="0"/>
              </w:numPr>
              <w:rPr>
                <w:rFonts w:ascii="Bahnschrift" w:hAnsi="Bahnschrift"/>
                <w:lang w:eastAsia="nl-NL"/>
              </w:rPr>
            </w:pPr>
          </w:p>
        </w:tc>
        <w:tc>
          <w:tcPr>
            <w:tcW w:w="1855" w:type="dxa"/>
          </w:tcPr>
          <w:p w14:paraId="54FF01E9" w14:textId="039BE7FF"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Pauze</w:t>
            </w:r>
          </w:p>
        </w:tc>
        <w:tc>
          <w:tcPr>
            <w:tcW w:w="1590" w:type="dxa"/>
          </w:tcPr>
          <w:p w14:paraId="55F931F7" w14:textId="6130C7F6"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Pauze</w:t>
            </w:r>
          </w:p>
        </w:tc>
        <w:tc>
          <w:tcPr>
            <w:tcW w:w="1590" w:type="dxa"/>
          </w:tcPr>
          <w:p w14:paraId="727C5902" w14:textId="77777777" w:rsidR="00944811" w:rsidRPr="0093550A" w:rsidRDefault="00944811" w:rsidP="001126D8">
            <w:pPr>
              <w:pStyle w:val="Opsomming"/>
              <w:numPr>
                <w:ilvl w:val="0"/>
                <w:numId w:val="0"/>
              </w:numPr>
              <w:jc w:val="center"/>
              <w:rPr>
                <w:rFonts w:ascii="Bahnschrift" w:hAnsi="Bahnschrift"/>
                <w:lang w:eastAsia="nl-NL"/>
              </w:rPr>
            </w:pPr>
          </w:p>
        </w:tc>
        <w:tc>
          <w:tcPr>
            <w:tcW w:w="1590" w:type="dxa"/>
          </w:tcPr>
          <w:p w14:paraId="702F632D" w14:textId="0D22289A"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Pauze</w:t>
            </w:r>
          </w:p>
        </w:tc>
        <w:tc>
          <w:tcPr>
            <w:tcW w:w="1306" w:type="dxa"/>
          </w:tcPr>
          <w:p w14:paraId="440E8635" w14:textId="61BBB1BD"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Pauze</w:t>
            </w:r>
          </w:p>
        </w:tc>
      </w:tr>
      <w:tr w:rsidR="00944811" w:rsidRPr="0093550A" w14:paraId="0EDD06D1" w14:textId="7C3F7B90" w:rsidTr="00F94F08">
        <w:trPr>
          <w:trHeight w:val="803"/>
        </w:trPr>
        <w:tc>
          <w:tcPr>
            <w:tcW w:w="1129" w:type="dxa"/>
            <w:shd w:val="clear" w:color="auto" w:fill="FFE599" w:themeFill="accent2" w:themeFillTint="66"/>
          </w:tcPr>
          <w:p w14:paraId="4CEA9E1C" w14:textId="2F7D0E86" w:rsidR="00944811" w:rsidRPr="0093550A" w:rsidRDefault="00944811" w:rsidP="00AA29A1">
            <w:pPr>
              <w:pStyle w:val="Opsomming"/>
              <w:numPr>
                <w:ilvl w:val="0"/>
                <w:numId w:val="0"/>
              </w:numPr>
              <w:rPr>
                <w:rFonts w:ascii="Bahnschrift" w:hAnsi="Bahnschrift"/>
                <w:lang w:eastAsia="nl-NL"/>
              </w:rPr>
            </w:pPr>
            <w:r w:rsidRPr="0093550A">
              <w:rPr>
                <w:rFonts w:ascii="Bahnschrift" w:hAnsi="Bahnschrift"/>
                <w:lang w:eastAsia="nl-NL"/>
              </w:rPr>
              <w:t>10u45-12u</w:t>
            </w:r>
            <w:r w:rsidR="001126D8" w:rsidRPr="0093550A">
              <w:rPr>
                <w:rFonts w:ascii="Bahnschrift" w:hAnsi="Bahnschrift"/>
                <w:lang w:eastAsia="nl-NL"/>
              </w:rPr>
              <w:t>15</w:t>
            </w:r>
          </w:p>
        </w:tc>
        <w:tc>
          <w:tcPr>
            <w:tcW w:w="1855" w:type="dxa"/>
          </w:tcPr>
          <w:p w14:paraId="4B6B8718" w14:textId="79035105"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Frans</w:t>
            </w:r>
            <w:r w:rsidRPr="0093550A">
              <w:rPr>
                <w:rFonts w:ascii="Bahnschrift" w:hAnsi="Bahnschrift"/>
                <w:lang w:eastAsia="nl-NL"/>
              </w:rPr>
              <w:t xml:space="preserve"> luisteren</w:t>
            </w:r>
          </w:p>
          <w:p w14:paraId="5FC08438" w14:textId="0A872317"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Frans:</w:t>
            </w:r>
            <w:r w:rsidRPr="0093550A">
              <w:rPr>
                <w:rFonts w:ascii="Bahnschrift" w:hAnsi="Bahnschrift"/>
                <w:lang w:eastAsia="nl-NL"/>
              </w:rPr>
              <w:br/>
              <w:t>schriftelijk</w:t>
            </w:r>
          </w:p>
        </w:tc>
        <w:tc>
          <w:tcPr>
            <w:tcW w:w="1590" w:type="dxa"/>
          </w:tcPr>
          <w:p w14:paraId="0A3DF12E" w14:textId="77777777"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Nederlands</w:t>
            </w:r>
            <w:r w:rsidRPr="0093550A">
              <w:rPr>
                <w:rFonts w:ascii="Bahnschrift" w:hAnsi="Bahnschrift"/>
                <w:lang w:eastAsia="nl-NL"/>
              </w:rPr>
              <w:t>:</w:t>
            </w:r>
          </w:p>
          <w:p w14:paraId="055A1CCC" w14:textId="77777777"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lang w:eastAsia="nl-NL"/>
              </w:rPr>
              <w:t>Schrijven</w:t>
            </w:r>
          </w:p>
          <w:p w14:paraId="6D0F8297" w14:textId="77777777" w:rsidR="00944811" w:rsidRPr="0093550A" w:rsidRDefault="00944811" w:rsidP="001126D8">
            <w:pPr>
              <w:pStyle w:val="Opsomming"/>
              <w:numPr>
                <w:ilvl w:val="0"/>
                <w:numId w:val="0"/>
              </w:numPr>
              <w:jc w:val="center"/>
              <w:rPr>
                <w:rFonts w:ascii="Bahnschrift" w:hAnsi="Bahnschrift"/>
                <w:u w:val="single"/>
                <w:lang w:eastAsia="nl-NL"/>
              </w:rPr>
            </w:pPr>
            <w:r w:rsidRPr="0093550A">
              <w:rPr>
                <w:rFonts w:ascii="Bahnschrift" w:hAnsi="Bahnschrift"/>
                <w:u w:val="single"/>
                <w:lang w:eastAsia="nl-NL"/>
              </w:rPr>
              <w:t>Wiskunde:</w:t>
            </w:r>
          </w:p>
          <w:p w14:paraId="779D2F55" w14:textId="0711DBD0" w:rsidR="00944811" w:rsidRPr="0093550A" w:rsidRDefault="00944811" w:rsidP="001126D8">
            <w:pPr>
              <w:pStyle w:val="Opsomming"/>
              <w:numPr>
                <w:ilvl w:val="0"/>
                <w:numId w:val="0"/>
              </w:numPr>
              <w:jc w:val="center"/>
              <w:rPr>
                <w:rFonts w:ascii="Bahnschrift" w:hAnsi="Bahnschrift"/>
                <w:u w:val="single"/>
                <w:lang w:eastAsia="nl-NL"/>
              </w:rPr>
            </w:pPr>
            <w:r w:rsidRPr="0093550A">
              <w:rPr>
                <w:rFonts w:ascii="Bahnschrift" w:hAnsi="Bahnschrift"/>
                <w:lang w:eastAsia="nl-NL"/>
              </w:rPr>
              <w:t>meetkunde</w:t>
            </w:r>
          </w:p>
        </w:tc>
        <w:tc>
          <w:tcPr>
            <w:tcW w:w="1590" w:type="dxa"/>
          </w:tcPr>
          <w:p w14:paraId="00DA96D4" w14:textId="77777777" w:rsidR="00944811" w:rsidRPr="0093550A" w:rsidRDefault="00944811" w:rsidP="001126D8">
            <w:pPr>
              <w:pStyle w:val="Opsomming"/>
              <w:numPr>
                <w:ilvl w:val="0"/>
                <w:numId w:val="0"/>
              </w:numPr>
              <w:jc w:val="center"/>
              <w:rPr>
                <w:rFonts w:ascii="Bahnschrift" w:hAnsi="Bahnschrift"/>
                <w:u w:val="single"/>
                <w:lang w:eastAsia="nl-NL"/>
              </w:rPr>
            </w:pPr>
          </w:p>
        </w:tc>
        <w:tc>
          <w:tcPr>
            <w:tcW w:w="1590" w:type="dxa"/>
          </w:tcPr>
          <w:p w14:paraId="4BEAEEEE" w14:textId="276FA35B"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WO</w:t>
            </w:r>
            <w:r w:rsidRPr="0093550A">
              <w:rPr>
                <w:rFonts w:ascii="Bahnschrift" w:hAnsi="Bahnschrift"/>
                <w:lang w:eastAsia="nl-NL"/>
              </w:rPr>
              <w:t>: natuur/ techniek</w:t>
            </w:r>
          </w:p>
        </w:tc>
        <w:tc>
          <w:tcPr>
            <w:tcW w:w="1306" w:type="dxa"/>
          </w:tcPr>
          <w:p w14:paraId="2A743B20" w14:textId="69551C12" w:rsidR="00944811" w:rsidRPr="0093550A" w:rsidRDefault="00944811" w:rsidP="001126D8">
            <w:pPr>
              <w:pStyle w:val="Opsomming"/>
              <w:numPr>
                <w:ilvl w:val="0"/>
                <w:numId w:val="0"/>
              </w:numPr>
              <w:jc w:val="center"/>
              <w:rPr>
                <w:rFonts w:ascii="Bahnschrift" w:hAnsi="Bahnschrift"/>
                <w:lang w:eastAsia="nl-NL"/>
              </w:rPr>
            </w:pPr>
            <w:r w:rsidRPr="0093550A">
              <w:rPr>
                <w:rFonts w:ascii="Bahnschrift" w:hAnsi="Bahnschrift"/>
                <w:u w:val="single"/>
                <w:lang w:eastAsia="nl-NL"/>
              </w:rPr>
              <w:t>WO</w:t>
            </w:r>
            <w:r w:rsidRPr="0093550A">
              <w:rPr>
                <w:rFonts w:ascii="Bahnschrift" w:hAnsi="Bahnschrift"/>
                <w:lang w:eastAsia="nl-NL"/>
              </w:rPr>
              <w:t>: maatschappij/ tijd</w:t>
            </w:r>
          </w:p>
        </w:tc>
      </w:tr>
    </w:tbl>
    <w:p w14:paraId="52905C9F" w14:textId="6447C294" w:rsidR="00AA29A1" w:rsidRPr="0093550A" w:rsidRDefault="00AA29A1" w:rsidP="00AA29A1">
      <w:pPr>
        <w:pStyle w:val="Opsomming"/>
        <w:numPr>
          <w:ilvl w:val="0"/>
          <w:numId w:val="0"/>
        </w:numPr>
        <w:rPr>
          <w:rFonts w:ascii="Bahnschrift" w:hAnsi="Bahnschrift"/>
          <w:lang w:eastAsia="nl-NL"/>
        </w:rPr>
      </w:pPr>
    </w:p>
    <w:sectPr w:rsidR="00AA29A1" w:rsidRPr="0093550A" w:rsidSect="00731375">
      <w:pgSz w:w="11906" w:h="16838" w:code="9"/>
      <w:pgMar w:top="226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7E089" w14:textId="77777777" w:rsidR="008716DD" w:rsidRDefault="008716DD" w:rsidP="00AD798D">
      <w:r>
        <w:separator/>
      </w:r>
    </w:p>
  </w:endnote>
  <w:endnote w:type="continuationSeparator" w:id="0">
    <w:p w14:paraId="3A6C355E" w14:textId="77777777" w:rsidR="008716DD" w:rsidRDefault="008716DD" w:rsidP="00AD798D">
      <w:r>
        <w:continuationSeparator/>
      </w:r>
    </w:p>
  </w:endnote>
  <w:endnote w:type="continuationNotice" w:id="1">
    <w:p w14:paraId="3E13C809" w14:textId="77777777" w:rsidR="008716DD" w:rsidRDefault="008716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Bold">
    <w:altName w:val="Calibri"/>
    <w:panose1 w:val="020F0702030404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098BF" w14:textId="4D43B8A0" w:rsidR="00C426CC" w:rsidRPr="00155042" w:rsidRDefault="00C426CC" w:rsidP="00AD798D">
    <w:pPr>
      <w:pStyle w:val="Voettekst"/>
    </w:pPr>
    <w:r w:rsidRPr="00155042">
      <w:tab/>
    </w:r>
    <w:r w:rsidRPr="00155042">
      <w:fldChar w:fldCharType="begin"/>
    </w:r>
    <w:r w:rsidRPr="00155042">
      <w:instrText xml:space="preserve"> PAGE   \* MERGEFORMAT </w:instrText>
    </w:r>
    <w:r w:rsidRPr="00155042">
      <w:fldChar w:fldCharType="separate"/>
    </w:r>
    <w:r w:rsidR="00DB2564">
      <w:rPr>
        <w:noProof/>
      </w:rPr>
      <w:t>9</w:t>
    </w:r>
    <w:r w:rsidRPr="00155042">
      <w:fldChar w:fldCharType="end"/>
    </w:r>
    <w:r w:rsidRPr="00155042">
      <w:t>/</w:t>
    </w:r>
    <w:r w:rsidR="008716DD">
      <w:fldChar w:fldCharType="begin"/>
    </w:r>
    <w:r w:rsidR="008716DD">
      <w:instrText xml:space="preserve"> NUMPAGES  \* Arabic  \* MERGEFORMAT </w:instrText>
    </w:r>
    <w:r w:rsidR="008716DD">
      <w:fldChar w:fldCharType="separate"/>
    </w:r>
    <w:r w:rsidR="00DB2564">
      <w:rPr>
        <w:noProof/>
      </w:rPr>
      <w:t>9</w:t>
    </w:r>
    <w:r w:rsidR="008716DD">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9F4AF" w14:textId="38A5867F" w:rsidR="00C426CC" w:rsidRDefault="00D370BE">
    <w:pPr>
      <w:pStyle w:val="Voettekst"/>
    </w:pPr>
    <w:fldSimple w:instr=" FILENAME   \* MERGEFORMAT ">
      <w:r w:rsidR="0056094F">
        <w:rPr>
          <w:noProof/>
        </w:rPr>
        <w:t xml:space="preserve">informatiebrochure examenschool - GBS De Hazensprong </w:t>
      </w:r>
    </w:fldSimple>
    <w:r w:rsidR="00C426CC" w:rsidRPr="00155042">
      <w:tab/>
    </w:r>
    <w:r w:rsidR="00C426CC" w:rsidRPr="00155042">
      <w:fldChar w:fldCharType="begin"/>
    </w:r>
    <w:r w:rsidR="00C426CC" w:rsidRPr="00155042">
      <w:instrText xml:space="preserve"> PAGE   \* MERGEFORMAT </w:instrText>
    </w:r>
    <w:r w:rsidR="00C426CC" w:rsidRPr="00155042">
      <w:fldChar w:fldCharType="separate"/>
    </w:r>
    <w:r w:rsidR="00731375">
      <w:rPr>
        <w:noProof/>
      </w:rPr>
      <w:t>1</w:t>
    </w:r>
    <w:r w:rsidR="00C426CC" w:rsidRPr="00155042">
      <w:fldChar w:fldCharType="end"/>
    </w:r>
    <w:r w:rsidR="00C426CC" w:rsidRPr="00155042">
      <w:t>/</w:t>
    </w:r>
    <w:r w:rsidR="008716DD">
      <w:fldChar w:fldCharType="begin"/>
    </w:r>
    <w:r w:rsidR="008716DD">
      <w:instrText xml:space="preserve"> NUMPAGES  \* Arabic  \* MERGEFORMAT </w:instrText>
    </w:r>
    <w:r w:rsidR="008716DD">
      <w:fldChar w:fldCharType="separate"/>
    </w:r>
    <w:r w:rsidR="0056094F">
      <w:rPr>
        <w:noProof/>
      </w:rPr>
      <w:t>9</w:t>
    </w:r>
    <w:r w:rsidR="008716DD">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AD0CE" w14:textId="77777777" w:rsidR="008716DD" w:rsidRDefault="008716DD" w:rsidP="00AD798D">
      <w:r>
        <w:separator/>
      </w:r>
    </w:p>
  </w:footnote>
  <w:footnote w:type="continuationSeparator" w:id="0">
    <w:p w14:paraId="4BCE6B2D" w14:textId="77777777" w:rsidR="008716DD" w:rsidRDefault="008716DD" w:rsidP="00AD798D">
      <w:r>
        <w:continuationSeparator/>
      </w:r>
    </w:p>
  </w:footnote>
  <w:footnote w:type="continuationNotice" w:id="1">
    <w:p w14:paraId="17FE87AF" w14:textId="77777777" w:rsidR="008716DD" w:rsidRDefault="008716DD" w:rsidP="00AD798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73D89" w14:textId="77777777" w:rsidR="00C426CC" w:rsidRDefault="00C426CC" w:rsidP="00AD798D">
    <w:pPr>
      <w:pStyle w:val="Koptekst"/>
    </w:pPr>
    <w:r>
      <w:rPr>
        <w:noProof/>
      </w:rPr>
      <w:drawing>
        <wp:anchor distT="0" distB="0" distL="180340" distR="215900" simplePos="0" relativeHeight="251658240" behindDoc="0" locked="1" layoutInCell="0" allowOverlap="0" wp14:anchorId="24BBE9B6" wp14:editId="5801BC57">
          <wp:simplePos x="0" y="0"/>
          <wp:positionH relativeFrom="margin">
            <wp:align>right</wp:align>
          </wp:positionH>
          <wp:positionV relativeFrom="topMargin">
            <wp:align>center</wp:align>
          </wp:positionV>
          <wp:extent cx="1476375" cy="570865"/>
          <wp:effectExtent l="0" t="0" r="0" b="63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ielogo_01a.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71722" cy="569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B29C0" w14:textId="77777777" w:rsidR="00C426CC" w:rsidRDefault="00C426CC" w:rsidP="00AD798D">
    <w:pPr>
      <w:pStyle w:val="Koptekst"/>
    </w:pPr>
    <w:r>
      <w:rPr>
        <w:noProof/>
      </w:rPr>
      <w:drawing>
        <wp:anchor distT="0" distB="0" distL="180340" distR="180340" simplePos="0" relativeHeight="251658241" behindDoc="0" locked="1" layoutInCell="0" allowOverlap="0" wp14:anchorId="55A32B8C" wp14:editId="6FCA80CF">
          <wp:simplePos x="0" y="0"/>
          <wp:positionH relativeFrom="page">
            <wp:align>center</wp:align>
          </wp:positionH>
          <wp:positionV relativeFrom="topMargin">
            <wp:align>center</wp:align>
          </wp:positionV>
          <wp:extent cx="3175635" cy="1228725"/>
          <wp:effectExtent l="0" t="0" r="571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ielogo_01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2384" cy="1231218"/>
                  </a:xfrm>
                  <a:prstGeom prst="rect">
                    <a:avLst/>
                  </a:prstGeom>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3E0F"/>
    <w:multiLevelType w:val="multilevel"/>
    <w:tmpl w:val="DB200284"/>
    <w:lvl w:ilvl="0">
      <w:start w:val="1"/>
      <w:numFmt w:val="decimal"/>
      <w:pStyle w:val="Nummering"/>
      <w:lvlText w:val="%1."/>
      <w:lvlJc w:val="left"/>
      <w:pPr>
        <w:ind w:left="425" w:hanging="425"/>
      </w:pPr>
      <w:rPr>
        <w:rFonts w:hint="default"/>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92" w:hanging="567"/>
      </w:pPr>
      <w:rPr>
        <w:rFonts w:hint="default"/>
        <w:b w:val="0"/>
        <w:i w:val="0"/>
        <w:caps w:val="0"/>
        <w:strike w:val="0"/>
        <w:dstrike w:val="0"/>
        <w:vanish w:val="0"/>
        <w:color w:val="auto"/>
        <w:kern w:val="0"/>
        <w:sz w:val="22"/>
        <w:szCs w:val="24"/>
        <w:u w:val="none"/>
        <w:vertAlign w:val="baseline"/>
        <w14:cntxtAlts w14:val="0"/>
      </w:rPr>
    </w:lvl>
    <w:lvl w:ilvl="2">
      <w:start w:val="1"/>
      <w:numFmt w:val="upperLetter"/>
      <w:lvlText w:val="%3."/>
      <w:lvlJc w:val="left"/>
      <w:pPr>
        <w:ind w:left="1418" w:hanging="426"/>
      </w:pPr>
      <w:rPr>
        <w:rFonts w:hint="default"/>
        <w:b w:val="0"/>
        <w:i w:val="0"/>
        <w:caps w:val="0"/>
        <w:strike w:val="0"/>
        <w:dstrike w:val="0"/>
        <w:vanish w:val="0"/>
        <w:color w:val="auto"/>
        <w:kern w:val="0"/>
        <w:sz w:val="22"/>
        <w:szCs w:val="24"/>
        <w:u w:val="none"/>
        <w:vertAlign w:val="baseline"/>
        <w14:cntxtAlts w14:val="0"/>
      </w:rPr>
    </w:lvl>
    <w:lvl w:ilvl="3">
      <w:start w:val="1"/>
      <w:numFmt w:val="lowerLetter"/>
      <w:lvlText w:val="%4."/>
      <w:lvlJc w:val="left"/>
      <w:pPr>
        <w:ind w:left="1843" w:hanging="425"/>
      </w:pPr>
      <w:rPr>
        <w:rFonts w:hint="default"/>
        <w:b w:val="0"/>
        <w:i w:val="0"/>
        <w:caps w:val="0"/>
        <w:strike w:val="0"/>
        <w:dstrike w:val="0"/>
        <w:vanish w:val="0"/>
        <w:color w:val="auto"/>
        <w:kern w:val="0"/>
        <w:sz w:val="22"/>
        <w:szCs w:val="24"/>
        <w:u w:val="none"/>
        <w:vertAlign w:val="baseline"/>
        <w14:cntxtAlts w14:val="0"/>
      </w:rPr>
    </w:lvl>
    <w:lvl w:ilvl="4">
      <w:start w:val="1"/>
      <w:numFmt w:val="upperRoman"/>
      <w:lvlText w:val="%5."/>
      <w:lvlJc w:val="left"/>
      <w:pPr>
        <w:ind w:left="2268" w:hanging="425"/>
      </w:pPr>
      <w:rPr>
        <w:rFonts w:hint="default"/>
        <w:b w:val="0"/>
        <w:i w:val="0"/>
        <w:sz w:val="22"/>
        <w:szCs w:val="24"/>
      </w:rPr>
    </w:lvl>
    <w:lvl w:ilvl="5">
      <w:start w:val="1"/>
      <w:numFmt w:val="lowerRoman"/>
      <w:lvlText w:val="%6."/>
      <w:lvlJc w:val="left"/>
      <w:pPr>
        <w:ind w:left="2693" w:hanging="425"/>
      </w:pPr>
      <w:rPr>
        <w:rFonts w:hint="default"/>
        <w:b w:val="0"/>
        <w:i w:val="0"/>
        <w:sz w:val="22"/>
        <w:szCs w:val="20"/>
      </w:rPr>
    </w:lvl>
    <w:lvl w:ilvl="6">
      <w:start w:val="1"/>
      <w:numFmt w:val="none"/>
      <w:lvlText w:val="%7"/>
      <w:lvlJc w:val="left"/>
      <w:pPr>
        <w:ind w:left="0" w:firstLine="0"/>
      </w:pPr>
      <w:rPr>
        <w:rFonts w:hint="default"/>
      </w:rPr>
    </w:lvl>
    <w:lvl w:ilvl="7">
      <w:start w:val="1"/>
      <w:numFmt w:val="none"/>
      <w:lvlText w:val=""/>
      <w:lvlJc w:val="left"/>
      <w:pPr>
        <w:ind w:left="0" w:firstLine="0"/>
      </w:pPr>
      <w:rPr>
        <w:rFonts w:ascii="Garamond" w:hAnsi="Garamond" w:hint="default"/>
        <w:b w:val="0"/>
        <w:i w:val="0"/>
        <w:sz w:val="20"/>
        <w:szCs w:val="20"/>
      </w:rPr>
    </w:lvl>
    <w:lvl w:ilvl="8">
      <w:start w:val="1"/>
      <w:numFmt w:val="none"/>
      <w:lvlText w:val=""/>
      <w:lvlJc w:val="left"/>
      <w:pPr>
        <w:ind w:left="0" w:firstLine="0"/>
      </w:pPr>
      <w:rPr>
        <w:rFonts w:hint="default"/>
      </w:rPr>
    </w:lvl>
  </w:abstractNum>
  <w:abstractNum w:abstractNumId="1" w15:restartNumberingAfterBreak="0">
    <w:nsid w:val="0A7B51E1"/>
    <w:multiLevelType w:val="hybridMultilevel"/>
    <w:tmpl w:val="41802192"/>
    <w:lvl w:ilvl="0" w:tplc="38546202">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E832B8"/>
    <w:multiLevelType w:val="multilevel"/>
    <w:tmpl w:val="45285A88"/>
    <w:lvl w:ilvl="0">
      <w:start w:val="1"/>
      <w:numFmt w:val="decimal"/>
      <w:pStyle w:val="Kop1"/>
      <w:lvlText w:val="%1"/>
      <w:lvlJc w:val="left"/>
      <w:pPr>
        <w:ind w:left="851" w:hanging="851"/>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851" w:hanging="851"/>
      </w:pPr>
      <w:rPr>
        <w:rFonts w:hint="default"/>
      </w:rPr>
    </w:lvl>
    <w:lvl w:ilvl="6">
      <w:start w:val="1"/>
      <w:numFmt w:val="decimal"/>
      <w:pStyle w:val="Kop7"/>
      <w:lvlText w:val="%1.%2.%3.%4.%5.%6.%7"/>
      <w:lvlJc w:val="left"/>
      <w:pPr>
        <w:ind w:left="851" w:hanging="851"/>
      </w:pPr>
      <w:rPr>
        <w:rFonts w:hint="default"/>
      </w:rPr>
    </w:lvl>
    <w:lvl w:ilvl="7">
      <w:start w:val="1"/>
      <w:numFmt w:val="decimal"/>
      <w:pStyle w:val="Kop8"/>
      <w:lvlText w:val="%1.%2.%3.%4.%5.%6.%7.%8"/>
      <w:lvlJc w:val="left"/>
      <w:pPr>
        <w:ind w:left="851" w:hanging="851"/>
      </w:pPr>
      <w:rPr>
        <w:rFonts w:hint="default"/>
      </w:rPr>
    </w:lvl>
    <w:lvl w:ilvl="8">
      <w:start w:val="1"/>
      <w:numFmt w:val="decimal"/>
      <w:pStyle w:val="Kop9"/>
      <w:lvlText w:val="%1.%2.%3.%4.%5.%6.%7.%8.%9"/>
      <w:lvlJc w:val="left"/>
      <w:pPr>
        <w:ind w:left="851" w:hanging="851"/>
      </w:pPr>
      <w:rPr>
        <w:rFonts w:hint="default"/>
      </w:rPr>
    </w:lvl>
  </w:abstractNum>
  <w:abstractNum w:abstractNumId="3" w15:restartNumberingAfterBreak="0">
    <w:nsid w:val="205AEC9B"/>
    <w:multiLevelType w:val="hybridMultilevel"/>
    <w:tmpl w:val="D85E15C6"/>
    <w:lvl w:ilvl="0" w:tplc="B5E83E60">
      <w:start w:val="1"/>
      <w:numFmt w:val="decimal"/>
      <w:lvlText w:val="%1."/>
      <w:lvlJc w:val="left"/>
      <w:pPr>
        <w:ind w:left="720" w:hanging="360"/>
      </w:pPr>
    </w:lvl>
    <w:lvl w:ilvl="1" w:tplc="4426F336">
      <w:start w:val="1"/>
      <w:numFmt w:val="lowerLetter"/>
      <w:lvlText w:val="%2."/>
      <w:lvlJc w:val="left"/>
      <w:pPr>
        <w:ind w:left="1440" w:hanging="360"/>
      </w:pPr>
    </w:lvl>
    <w:lvl w:ilvl="2" w:tplc="107837E2">
      <w:start w:val="1"/>
      <w:numFmt w:val="lowerRoman"/>
      <w:lvlText w:val="%3."/>
      <w:lvlJc w:val="right"/>
      <w:pPr>
        <w:ind w:left="2160" w:hanging="180"/>
      </w:pPr>
    </w:lvl>
    <w:lvl w:ilvl="3" w:tplc="3F68D726">
      <w:start w:val="1"/>
      <w:numFmt w:val="decimal"/>
      <w:lvlText w:val="%4."/>
      <w:lvlJc w:val="left"/>
      <w:pPr>
        <w:ind w:left="2880" w:hanging="360"/>
      </w:pPr>
    </w:lvl>
    <w:lvl w:ilvl="4" w:tplc="71728642">
      <w:start w:val="1"/>
      <w:numFmt w:val="lowerLetter"/>
      <w:lvlText w:val="%5."/>
      <w:lvlJc w:val="left"/>
      <w:pPr>
        <w:ind w:left="3600" w:hanging="360"/>
      </w:pPr>
    </w:lvl>
    <w:lvl w:ilvl="5" w:tplc="2FBA5510">
      <w:start w:val="1"/>
      <w:numFmt w:val="lowerRoman"/>
      <w:lvlText w:val="%6."/>
      <w:lvlJc w:val="right"/>
      <w:pPr>
        <w:ind w:left="4320" w:hanging="180"/>
      </w:pPr>
    </w:lvl>
    <w:lvl w:ilvl="6" w:tplc="A0267846">
      <w:start w:val="1"/>
      <w:numFmt w:val="decimal"/>
      <w:lvlText w:val="%7."/>
      <w:lvlJc w:val="left"/>
      <w:pPr>
        <w:ind w:left="5040" w:hanging="360"/>
      </w:pPr>
    </w:lvl>
    <w:lvl w:ilvl="7" w:tplc="A9360092">
      <w:start w:val="1"/>
      <w:numFmt w:val="lowerLetter"/>
      <w:lvlText w:val="%8."/>
      <w:lvlJc w:val="left"/>
      <w:pPr>
        <w:ind w:left="5760" w:hanging="360"/>
      </w:pPr>
    </w:lvl>
    <w:lvl w:ilvl="8" w:tplc="43625594">
      <w:start w:val="1"/>
      <w:numFmt w:val="lowerRoman"/>
      <w:lvlText w:val="%9."/>
      <w:lvlJc w:val="right"/>
      <w:pPr>
        <w:ind w:left="6480" w:hanging="180"/>
      </w:pPr>
    </w:lvl>
  </w:abstractNum>
  <w:abstractNum w:abstractNumId="4" w15:restartNumberingAfterBreak="0">
    <w:nsid w:val="384F7937"/>
    <w:multiLevelType w:val="hybridMultilevel"/>
    <w:tmpl w:val="4B1C0784"/>
    <w:lvl w:ilvl="0" w:tplc="C7EC601A">
      <w:start w:val="305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C2B2080"/>
    <w:multiLevelType w:val="hybridMultilevel"/>
    <w:tmpl w:val="EF368428"/>
    <w:lvl w:ilvl="0" w:tplc="74068910">
      <w:start w:val="1"/>
      <w:numFmt w:val="decimal"/>
      <w:lvlText w:val="%1."/>
      <w:lvlJc w:val="left"/>
      <w:pPr>
        <w:ind w:left="720" w:hanging="360"/>
      </w:pPr>
    </w:lvl>
    <w:lvl w:ilvl="1" w:tplc="B6E4C660">
      <w:start w:val="1"/>
      <w:numFmt w:val="lowerLetter"/>
      <w:lvlText w:val="%2."/>
      <w:lvlJc w:val="left"/>
      <w:pPr>
        <w:ind w:left="1440" w:hanging="360"/>
      </w:pPr>
    </w:lvl>
    <w:lvl w:ilvl="2" w:tplc="E146F532">
      <w:start w:val="1"/>
      <w:numFmt w:val="lowerRoman"/>
      <w:lvlText w:val="%3."/>
      <w:lvlJc w:val="right"/>
      <w:pPr>
        <w:ind w:left="2160" w:hanging="180"/>
      </w:pPr>
    </w:lvl>
    <w:lvl w:ilvl="3" w:tplc="07B4F498">
      <w:start w:val="1"/>
      <w:numFmt w:val="decimal"/>
      <w:lvlText w:val="%4."/>
      <w:lvlJc w:val="left"/>
      <w:pPr>
        <w:ind w:left="2880" w:hanging="360"/>
      </w:pPr>
    </w:lvl>
    <w:lvl w:ilvl="4" w:tplc="1C564E6C">
      <w:start w:val="1"/>
      <w:numFmt w:val="lowerLetter"/>
      <w:lvlText w:val="%5."/>
      <w:lvlJc w:val="left"/>
      <w:pPr>
        <w:ind w:left="3600" w:hanging="360"/>
      </w:pPr>
    </w:lvl>
    <w:lvl w:ilvl="5" w:tplc="08F85C22">
      <w:start w:val="1"/>
      <w:numFmt w:val="lowerRoman"/>
      <w:lvlText w:val="%6."/>
      <w:lvlJc w:val="right"/>
      <w:pPr>
        <w:ind w:left="4320" w:hanging="180"/>
      </w:pPr>
    </w:lvl>
    <w:lvl w:ilvl="6" w:tplc="E6783CF0">
      <w:start w:val="1"/>
      <w:numFmt w:val="decimal"/>
      <w:lvlText w:val="%7."/>
      <w:lvlJc w:val="left"/>
      <w:pPr>
        <w:ind w:left="5040" w:hanging="360"/>
      </w:pPr>
    </w:lvl>
    <w:lvl w:ilvl="7" w:tplc="3F506B16">
      <w:start w:val="1"/>
      <w:numFmt w:val="lowerLetter"/>
      <w:lvlText w:val="%8."/>
      <w:lvlJc w:val="left"/>
      <w:pPr>
        <w:ind w:left="5760" w:hanging="360"/>
      </w:pPr>
    </w:lvl>
    <w:lvl w:ilvl="8" w:tplc="8F9E063A">
      <w:start w:val="1"/>
      <w:numFmt w:val="lowerRoman"/>
      <w:lvlText w:val="%9."/>
      <w:lvlJc w:val="right"/>
      <w:pPr>
        <w:ind w:left="6480" w:hanging="180"/>
      </w:pPr>
    </w:lvl>
  </w:abstractNum>
  <w:abstractNum w:abstractNumId="6" w15:restartNumberingAfterBreak="0">
    <w:nsid w:val="6CEE2ADD"/>
    <w:multiLevelType w:val="multilevel"/>
    <w:tmpl w:val="C0D88F98"/>
    <w:lvl w:ilvl="0">
      <w:start w:val="1"/>
      <w:numFmt w:val="bullet"/>
      <w:pStyle w:val="Opsomming"/>
      <w:lvlText w:val=""/>
      <w:lvlJc w:val="left"/>
      <w:pPr>
        <w:ind w:left="284" w:hanging="284"/>
      </w:pPr>
      <w:rPr>
        <w:rFonts w:ascii="Wingdings 2" w:hAnsi="Wingdings 2" w:cs="Times New Roman" w:hint="default"/>
      </w:rPr>
    </w:lvl>
    <w:lvl w:ilvl="1">
      <w:start w:val="1"/>
      <w:numFmt w:val="bullet"/>
      <w:lvlText w:val=""/>
      <w:lvlJc w:val="left"/>
      <w:pPr>
        <w:ind w:left="567" w:hanging="283"/>
      </w:pPr>
      <w:rPr>
        <w:rFonts w:ascii="Wingdings 2" w:hAnsi="Wingdings 2" w:cs="Times New Roman" w:hint="default"/>
      </w:rPr>
    </w:lvl>
    <w:lvl w:ilvl="2">
      <w:start w:val="1"/>
      <w:numFmt w:val="bullet"/>
      <w:lvlText w:val=""/>
      <w:lvlJc w:val="left"/>
      <w:pPr>
        <w:ind w:left="851" w:hanging="284"/>
      </w:pPr>
      <w:rPr>
        <w:rFonts w:ascii="Wingdings 2" w:hAnsi="Wingdings 2" w:cs="Times New Roman" w:hint="default"/>
      </w:rPr>
    </w:lvl>
    <w:lvl w:ilvl="3">
      <w:start w:val="1"/>
      <w:numFmt w:val="bullet"/>
      <w:lvlText w:val="–"/>
      <w:lvlJc w:val="left"/>
      <w:pPr>
        <w:ind w:left="1134" w:hanging="283"/>
      </w:pPr>
      <w:rPr>
        <w:rFonts w:ascii="Calibri" w:hAnsi="Calibri" w:cs="Times New Roman" w:hint="default"/>
      </w:rPr>
    </w:lvl>
    <w:lvl w:ilvl="4">
      <w:start w:val="1"/>
      <w:numFmt w:val="bullet"/>
      <w:lvlText w:val=""/>
      <w:lvlJc w:val="left"/>
      <w:pPr>
        <w:ind w:left="1418" w:hanging="284"/>
      </w:pPr>
      <w:rPr>
        <w:rFonts w:ascii="Wingdings 2" w:hAnsi="Wingdings 2" w:cs="Times New Roman" w:hint="default"/>
      </w:rPr>
    </w:lvl>
    <w:lvl w:ilvl="5">
      <w:start w:val="7"/>
      <w:numFmt w:val="bullet"/>
      <w:lvlText w:val=""/>
      <w:lvlJc w:val="left"/>
      <w:pPr>
        <w:ind w:left="1701" w:hanging="283"/>
      </w:pPr>
      <w:rPr>
        <w:rFonts w:ascii="Wingdings 2" w:hAnsi="Wingdings 2" w:cs="Times New Roman" w:hint="default"/>
      </w:rPr>
    </w:lvl>
    <w:lvl w:ilvl="6">
      <w:start w:val="1"/>
      <w:numFmt w:val="bullet"/>
      <w:lvlText w:val=""/>
      <w:lvlJc w:val="left"/>
      <w:pPr>
        <w:ind w:left="1985" w:hanging="284"/>
      </w:pPr>
      <w:rPr>
        <w:rFonts w:ascii="Wingdings 2" w:hAnsi="Wingdings 2" w:cs="Calibri" w:hint="default"/>
      </w:rPr>
    </w:lvl>
    <w:lvl w:ilvl="7">
      <w:start w:val="1"/>
      <w:numFmt w:val="bullet"/>
      <w:lvlText w:val="‐"/>
      <w:lvlJc w:val="left"/>
      <w:pPr>
        <w:ind w:left="2268" w:hanging="283"/>
      </w:pPr>
      <w:rPr>
        <w:rFonts w:ascii="Calibri" w:hAnsi="Calibri" w:cs="Calibri" w:hint="default"/>
      </w:rPr>
    </w:lvl>
    <w:lvl w:ilvl="8">
      <w:start w:val="1"/>
      <w:numFmt w:val="bullet"/>
      <w:lvlText w:val="∙"/>
      <w:lvlJc w:val="left"/>
      <w:pPr>
        <w:ind w:left="2552" w:hanging="284"/>
      </w:pPr>
      <w:rPr>
        <w:rFonts w:ascii="Calibri" w:hAnsi="Calibri" w:cs="Calibri" w:hint="default"/>
      </w:rPr>
    </w:lvl>
  </w:abstractNum>
  <w:num w:numId="1">
    <w:abstractNumId w:val="2"/>
  </w:num>
  <w:num w:numId="2">
    <w:abstractNumId w:val="6"/>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3"/>
  </w:num>
  <w:num w:numId="15">
    <w:abstractNumId w:val="5"/>
  </w:num>
  <w:num w:numId="16">
    <w:abstractNumId w:val="1"/>
  </w:num>
  <w:num w:numId="1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2CE"/>
    <w:rsid w:val="00003043"/>
    <w:rsid w:val="00003AB1"/>
    <w:rsid w:val="0000521B"/>
    <w:rsid w:val="000108CF"/>
    <w:rsid w:val="00017BF4"/>
    <w:rsid w:val="000202CE"/>
    <w:rsid w:val="00022120"/>
    <w:rsid w:val="000232CE"/>
    <w:rsid w:val="00023925"/>
    <w:rsid w:val="00026C03"/>
    <w:rsid w:val="00030899"/>
    <w:rsid w:val="00033717"/>
    <w:rsid w:val="00037569"/>
    <w:rsid w:val="00040FBE"/>
    <w:rsid w:val="00044216"/>
    <w:rsid w:val="00045720"/>
    <w:rsid w:val="00045F23"/>
    <w:rsid w:val="00047B3C"/>
    <w:rsid w:val="000538C5"/>
    <w:rsid w:val="00060758"/>
    <w:rsid w:val="00060E16"/>
    <w:rsid w:val="000663FF"/>
    <w:rsid w:val="00070F51"/>
    <w:rsid w:val="00074097"/>
    <w:rsid w:val="000814F1"/>
    <w:rsid w:val="000A5BDD"/>
    <w:rsid w:val="000A7D7D"/>
    <w:rsid w:val="000B1392"/>
    <w:rsid w:val="000D49D9"/>
    <w:rsid w:val="000D79AD"/>
    <w:rsid w:val="000F05FB"/>
    <w:rsid w:val="0010464D"/>
    <w:rsid w:val="001126D8"/>
    <w:rsid w:val="0011493D"/>
    <w:rsid w:val="001155F5"/>
    <w:rsid w:val="00120386"/>
    <w:rsid w:val="00135DFB"/>
    <w:rsid w:val="001436C9"/>
    <w:rsid w:val="00147840"/>
    <w:rsid w:val="00151BAF"/>
    <w:rsid w:val="00155042"/>
    <w:rsid w:val="00157280"/>
    <w:rsid w:val="00163466"/>
    <w:rsid w:val="00172C0A"/>
    <w:rsid w:val="001768F9"/>
    <w:rsid w:val="001867DF"/>
    <w:rsid w:val="001B2002"/>
    <w:rsid w:val="001B4916"/>
    <w:rsid w:val="001C4A80"/>
    <w:rsid w:val="001C7DA6"/>
    <w:rsid w:val="001D3E4D"/>
    <w:rsid w:val="001E26C1"/>
    <w:rsid w:val="001F090B"/>
    <w:rsid w:val="001F43B7"/>
    <w:rsid w:val="00201062"/>
    <w:rsid w:val="0020160F"/>
    <w:rsid w:val="00203F8C"/>
    <w:rsid w:val="00205BC2"/>
    <w:rsid w:val="00210D49"/>
    <w:rsid w:val="002118B1"/>
    <w:rsid w:val="00212D2C"/>
    <w:rsid w:val="00225BEC"/>
    <w:rsid w:val="0023467D"/>
    <w:rsid w:val="002347C4"/>
    <w:rsid w:val="002424BB"/>
    <w:rsid w:val="00261233"/>
    <w:rsid w:val="00264426"/>
    <w:rsid w:val="002661B0"/>
    <w:rsid w:val="00275DDF"/>
    <w:rsid w:val="00276547"/>
    <w:rsid w:val="002B34BC"/>
    <w:rsid w:val="002B47A0"/>
    <w:rsid w:val="002C0578"/>
    <w:rsid w:val="002C3929"/>
    <w:rsid w:val="002C6F3A"/>
    <w:rsid w:val="002D1DE1"/>
    <w:rsid w:val="002D68BA"/>
    <w:rsid w:val="002E2618"/>
    <w:rsid w:val="002F3285"/>
    <w:rsid w:val="002F3A39"/>
    <w:rsid w:val="002F6716"/>
    <w:rsid w:val="0030142F"/>
    <w:rsid w:val="0030582D"/>
    <w:rsid w:val="0030617B"/>
    <w:rsid w:val="00313B13"/>
    <w:rsid w:val="00333EC6"/>
    <w:rsid w:val="003347FF"/>
    <w:rsid w:val="0034090D"/>
    <w:rsid w:val="003469D5"/>
    <w:rsid w:val="00351118"/>
    <w:rsid w:val="0037412F"/>
    <w:rsid w:val="00374727"/>
    <w:rsid w:val="00381B9E"/>
    <w:rsid w:val="00382602"/>
    <w:rsid w:val="00385B52"/>
    <w:rsid w:val="00387760"/>
    <w:rsid w:val="00387A4B"/>
    <w:rsid w:val="00391510"/>
    <w:rsid w:val="00391E7A"/>
    <w:rsid w:val="003979EF"/>
    <w:rsid w:val="003A0034"/>
    <w:rsid w:val="003A2E66"/>
    <w:rsid w:val="003B6EFE"/>
    <w:rsid w:val="003B75DC"/>
    <w:rsid w:val="003D0255"/>
    <w:rsid w:val="003F1936"/>
    <w:rsid w:val="003F5641"/>
    <w:rsid w:val="003F78A4"/>
    <w:rsid w:val="00400B8F"/>
    <w:rsid w:val="004031E4"/>
    <w:rsid w:val="00407B97"/>
    <w:rsid w:val="004120CA"/>
    <w:rsid w:val="004166A5"/>
    <w:rsid w:val="004262C4"/>
    <w:rsid w:val="00434542"/>
    <w:rsid w:val="004473D2"/>
    <w:rsid w:val="004563E5"/>
    <w:rsid w:val="00457045"/>
    <w:rsid w:val="00457FB1"/>
    <w:rsid w:val="00460DB7"/>
    <w:rsid w:val="00470C8B"/>
    <w:rsid w:val="004723C5"/>
    <w:rsid w:val="00476240"/>
    <w:rsid w:val="00481894"/>
    <w:rsid w:val="004A6EB7"/>
    <w:rsid w:val="004B3531"/>
    <w:rsid w:val="004B384F"/>
    <w:rsid w:val="004B768F"/>
    <w:rsid w:val="004E240F"/>
    <w:rsid w:val="004F1A76"/>
    <w:rsid w:val="004F47D1"/>
    <w:rsid w:val="00510839"/>
    <w:rsid w:val="00527367"/>
    <w:rsid w:val="00531675"/>
    <w:rsid w:val="00534B20"/>
    <w:rsid w:val="0056094F"/>
    <w:rsid w:val="005632DE"/>
    <w:rsid w:val="00566F8F"/>
    <w:rsid w:val="005743D2"/>
    <w:rsid w:val="005A04EE"/>
    <w:rsid w:val="005A0D1E"/>
    <w:rsid w:val="005A3757"/>
    <w:rsid w:val="005A7300"/>
    <w:rsid w:val="005B00EF"/>
    <w:rsid w:val="005B270C"/>
    <w:rsid w:val="005B37E2"/>
    <w:rsid w:val="005B4E00"/>
    <w:rsid w:val="005C2703"/>
    <w:rsid w:val="005C52ED"/>
    <w:rsid w:val="005F2C72"/>
    <w:rsid w:val="00602F96"/>
    <w:rsid w:val="00603417"/>
    <w:rsid w:val="00612052"/>
    <w:rsid w:val="00623165"/>
    <w:rsid w:val="00626E76"/>
    <w:rsid w:val="00631AE6"/>
    <w:rsid w:val="006333CF"/>
    <w:rsid w:val="00636DCA"/>
    <w:rsid w:val="00645805"/>
    <w:rsid w:val="0064615A"/>
    <w:rsid w:val="00670F52"/>
    <w:rsid w:val="006722D2"/>
    <w:rsid w:val="006828AC"/>
    <w:rsid w:val="00683907"/>
    <w:rsid w:val="006A208B"/>
    <w:rsid w:val="006A785E"/>
    <w:rsid w:val="006B1A6B"/>
    <w:rsid w:val="006B2A10"/>
    <w:rsid w:val="006C6B27"/>
    <w:rsid w:val="006F2D22"/>
    <w:rsid w:val="006F40F6"/>
    <w:rsid w:val="00717C7A"/>
    <w:rsid w:val="007301B3"/>
    <w:rsid w:val="00731375"/>
    <w:rsid w:val="007504DC"/>
    <w:rsid w:val="00751C1F"/>
    <w:rsid w:val="0076661B"/>
    <w:rsid w:val="00774B60"/>
    <w:rsid w:val="00791E32"/>
    <w:rsid w:val="00795170"/>
    <w:rsid w:val="007A4891"/>
    <w:rsid w:val="007A5A4F"/>
    <w:rsid w:val="007B1053"/>
    <w:rsid w:val="007C5D1F"/>
    <w:rsid w:val="007C5E6C"/>
    <w:rsid w:val="007D36C1"/>
    <w:rsid w:val="007D6316"/>
    <w:rsid w:val="007E4B47"/>
    <w:rsid w:val="007E772E"/>
    <w:rsid w:val="007F055E"/>
    <w:rsid w:val="007F196C"/>
    <w:rsid w:val="00800EAD"/>
    <w:rsid w:val="0080548C"/>
    <w:rsid w:val="00806046"/>
    <w:rsid w:val="0081684D"/>
    <w:rsid w:val="00822378"/>
    <w:rsid w:val="0082746E"/>
    <w:rsid w:val="008305F4"/>
    <w:rsid w:val="008334E7"/>
    <w:rsid w:val="00840563"/>
    <w:rsid w:val="00843C92"/>
    <w:rsid w:val="00867487"/>
    <w:rsid w:val="008716DD"/>
    <w:rsid w:val="0088035A"/>
    <w:rsid w:val="00880E06"/>
    <w:rsid w:val="00882262"/>
    <w:rsid w:val="0088500C"/>
    <w:rsid w:val="008A155C"/>
    <w:rsid w:val="008A37DE"/>
    <w:rsid w:val="008A57E2"/>
    <w:rsid w:val="008A7FC7"/>
    <w:rsid w:val="008B2EE7"/>
    <w:rsid w:val="008B5662"/>
    <w:rsid w:val="008B796A"/>
    <w:rsid w:val="008C3672"/>
    <w:rsid w:val="008C4E9E"/>
    <w:rsid w:val="008D4F21"/>
    <w:rsid w:val="008F0BA6"/>
    <w:rsid w:val="00900FC7"/>
    <w:rsid w:val="00903429"/>
    <w:rsid w:val="00904443"/>
    <w:rsid w:val="00912086"/>
    <w:rsid w:val="00922E3E"/>
    <w:rsid w:val="0093550A"/>
    <w:rsid w:val="00944811"/>
    <w:rsid w:val="0095597E"/>
    <w:rsid w:val="0095749A"/>
    <w:rsid w:val="009604DC"/>
    <w:rsid w:val="009655DF"/>
    <w:rsid w:val="009669DF"/>
    <w:rsid w:val="0097527C"/>
    <w:rsid w:val="00975815"/>
    <w:rsid w:val="0099315C"/>
    <w:rsid w:val="00994B03"/>
    <w:rsid w:val="009A0DBE"/>
    <w:rsid w:val="009A5747"/>
    <w:rsid w:val="009B36F4"/>
    <w:rsid w:val="009C1BA2"/>
    <w:rsid w:val="009C2729"/>
    <w:rsid w:val="009C2895"/>
    <w:rsid w:val="009C36E8"/>
    <w:rsid w:val="009D1689"/>
    <w:rsid w:val="009D2BC2"/>
    <w:rsid w:val="009D5CEF"/>
    <w:rsid w:val="009D7F8F"/>
    <w:rsid w:val="009E70DA"/>
    <w:rsid w:val="009E7156"/>
    <w:rsid w:val="009F5ABE"/>
    <w:rsid w:val="00A13284"/>
    <w:rsid w:val="00A14FE4"/>
    <w:rsid w:val="00A15E6A"/>
    <w:rsid w:val="00A17F0B"/>
    <w:rsid w:val="00A23982"/>
    <w:rsid w:val="00A269BA"/>
    <w:rsid w:val="00A326E3"/>
    <w:rsid w:val="00A429EF"/>
    <w:rsid w:val="00A473CF"/>
    <w:rsid w:val="00A4796B"/>
    <w:rsid w:val="00A510F8"/>
    <w:rsid w:val="00A5286F"/>
    <w:rsid w:val="00A534D1"/>
    <w:rsid w:val="00A6501C"/>
    <w:rsid w:val="00A77D19"/>
    <w:rsid w:val="00A9507E"/>
    <w:rsid w:val="00A9776E"/>
    <w:rsid w:val="00AA29A1"/>
    <w:rsid w:val="00AC3459"/>
    <w:rsid w:val="00AC6F60"/>
    <w:rsid w:val="00AD798D"/>
    <w:rsid w:val="00AE23D6"/>
    <w:rsid w:val="00AF1A45"/>
    <w:rsid w:val="00AF4155"/>
    <w:rsid w:val="00AF5EBD"/>
    <w:rsid w:val="00B02236"/>
    <w:rsid w:val="00B069D3"/>
    <w:rsid w:val="00B17EB0"/>
    <w:rsid w:val="00B208CF"/>
    <w:rsid w:val="00B30113"/>
    <w:rsid w:val="00B35DB1"/>
    <w:rsid w:val="00B3653F"/>
    <w:rsid w:val="00B37D8C"/>
    <w:rsid w:val="00B409BC"/>
    <w:rsid w:val="00B427BD"/>
    <w:rsid w:val="00B54E9C"/>
    <w:rsid w:val="00B5795D"/>
    <w:rsid w:val="00B62487"/>
    <w:rsid w:val="00B63F26"/>
    <w:rsid w:val="00B6698C"/>
    <w:rsid w:val="00B73E48"/>
    <w:rsid w:val="00B7692D"/>
    <w:rsid w:val="00B837F2"/>
    <w:rsid w:val="00B83AB5"/>
    <w:rsid w:val="00B861CE"/>
    <w:rsid w:val="00B93AC9"/>
    <w:rsid w:val="00BA531C"/>
    <w:rsid w:val="00BB6253"/>
    <w:rsid w:val="00BB6254"/>
    <w:rsid w:val="00BC1216"/>
    <w:rsid w:val="00BE0EFA"/>
    <w:rsid w:val="00BE3BF3"/>
    <w:rsid w:val="00BE75AA"/>
    <w:rsid w:val="00BF4E15"/>
    <w:rsid w:val="00BF5604"/>
    <w:rsid w:val="00C02466"/>
    <w:rsid w:val="00C02F38"/>
    <w:rsid w:val="00C14F49"/>
    <w:rsid w:val="00C15BBA"/>
    <w:rsid w:val="00C16B2A"/>
    <w:rsid w:val="00C211B9"/>
    <w:rsid w:val="00C30C71"/>
    <w:rsid w:val="00C31764"/>
    <w:rsid w:val="00C34241"/>
    <w:rsid w:val="00C34703"/>
    <w:rsid w:val="00C35B3D"/>
    <w:rsid w:val="00C42244"/>
    <w:rsid w:val="00C426CC"/>
    <w:rsid w:val="00C43383"/>
    <w:rsid w:val="00C43C93"/>
    <w:rsid w:val="00C556DF"/>
    <w:rsid w:val="00C55CF9"/>
    <w:rsid w:val="00C61090"/>
    <w:rsid w:val="00C8419C"/>
    <w:rsid w:val="00CA33BE"/>
    <w:rsid w:val="00CC4F2D"/>
    <w:rsid w:val="00CC7C37"/>
    <w:rsid w:val="00CD2A4E"/>
    <w:rsid w:val="00CD609C"/>
    <w:rsid w:val="00CD697F"/>
    <w:rsid w:val="00CD7CEF"/>
    <w:rsid w:val="00CE5530"/>
    <w:rsid w:val="00CF4A13"/>
    <w:rsid w:val="00CF7188"/>
    <w:rsid w:val="00D040BF"/>
    <w:rsid w:val="00D0427F"/>
    <w:rsid w:val="00D127F5"/>
    <w:rsid w:val="00D15655"/>
    <w:rsid w:val="00D345C4"/>
    <w:rsid w:val="00D370BE"/>
    <w:rsid w:val="00D61957"/>
    <w:rsid w:val="00D6225F"/>
    <w:rsid w:val="00D63D98"/>
    <w:rsid w:val="00D663DC"/>
    <w:rsid w:val="00D83394"/>
    <w:rsid w:val="00D9064C"/>
    <w:rsid w:val="00D91189"/>
    <w:rsid w:val="00D91D0A"/>
    <w:rsid w:val="00DA4CE6"/>
    <w:rsid w:val="00DB154B"/>
    <w:rsid w:val="00DB2564"/>
    <w:rsid w:val="00DB6464"/>
    <w:rsid w:val="00DD1EEE"/>
    <w:rsid w:val="00DD64D7"/>
    <w:rsid w:val="00DE3B0B"/>
    <w:rsid w:val="00DE4488"/>
    <w:rsid w:val="00DF077B"/>
    <w:rsid w:val="00DF4871"/>
    <w:rsid w:val="00DF5770"/>
    <w:rsid w:val="00E0147E"/>
    <w:rsid w:val="00E12B62"/>
    <w:rsid w:val="00E16914"/>
    <w:rsid w:val="00E17FA1"/>
    <w:rsid w:val="00E2283B"/>
    <w:rsid w:val="00E25087"/>
    <w:rsid w:val="00E41B2E"/>
    <w:rsid w:val="00E44956"/>
    <w:rsid w:val="00E564A0"/>
    <w:rsid w:val="00E6451F"/>
    <w:rsid w:val="00E6459E"/>
    <w:rsid w:val="00E72050"/>
    <w:rsid w:val="00E8568B"/>
    <w:rsid w:val="00E86463"/>
    <w:rsid w:val="00E87407"/>
    <w:rsid w:val="00EA3126"/>
    <w:rsid w:val="00EA45BE"/>
    <w:rsid w:val="00EB7C5A"/>
    <w:rsid w:val="00ED2DA1"/>
    <w:rsid w:val="00ED6C7D"/>
    <w:rsid w:val="00EE26BD"/>
    <w:rsid w:val="00EE6303"/>
    <w:rsid w:val="00EE7BB1"/>
    <w:rsid w:val="00EF03BD"/>
    <w:rsid w:val="00EF0C46"/>
    <w:rsid w:val="00EF1DA1"/>
    <w:rsid w:val="00F028F3"/>
    <w:rsid w:val="00F02E83"/>
    <w:rsid w:val="00F0349A"/>
    <w:rsid w:val="00F15EF1"/>
    <w:rsid w:val="00F15FBF"/>
    <w:rsid w:val="00F511AA"/>
    <w:rsid w:val="00F6220B"/>
    <w:rsid w:val="00F67347"/>
    <w:rsid w:val="00F70F2B"/>
    <w:rsid w:val="00F7350F"/>
    <w:rsid w:val="00F74227"/>
    <w:rsid w:val="00F74A89"/>
    <w:rsid w:val="00F81B2D"/>
    <w:rsid w:val="00F823E5"/>
    <w:rsid w:val="00FA7922"/>
    <w:rsid w:val="00FB1637"/>
    <w:rsid w:val="00FC5000"/>
    <w:rsid w:val="00FD5678"/>
    <w:rsid w:val="00FF1091"/>
    <w:rsid w:val="00FF56AE"/>
    <w:rsid w:val="00FF70F3"/>
    <w:rsid w:val="01C6AA83"/>
    <w:rsid w:val="0DA82D67"/>
    <w:rsid w:val="19E0BDF0"/>
    <w:rsid w:val="7B334303"/>
    <w:rsid w:val="7CA06198"/>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230AE"/>
  <w15:docId w15:val="{64D6BF28-3C42-4D30-8BF6-809BF060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nl-BE" w:eastAsia="nl-BE" w:bidi="ar-SA"/>
      </w:rPr>
    </w:rPrDefault>
    <w:pPrDefault>
      <w:pPr>
        <w:spacing w:line="264" w:lineRule="auto"/>
      </w:pPr>
    </w:pPrDefault>
  </w:docDefaults>
  <w:latentStyles w:defLockedState="0" w:defUIPriority="99" w:defSemiHidden="0" w:defUnhideWhenUsed="0" w:defQFormat="0" w:count="371">
    <w:lsdException w:name="Normal" w:uiPriority="1" w:qFormat="1"/>
    <w:lsdException w:name="heading 1" w:uiPriority="20" w:qFormat="1"/>
    <w:lsdException w:name="heading 2" w:semiHidden="1" w:uiPriority="20" w:unhideWhenUsed="1" w:qFormat="1"/>
    <w:lsdException w:name="heading 3" w:semiHidden="1" w:uiPriority="20" w:unhideWhenUsed="1" w:qFormat="1"/>
    <w:lsdException w:name="heading 4" w:semiHidden="1" w:uiPriority="20" w:unhideWhenUsed="1" w:qFormat="1"/>
    <w:lsdException w:name="heading 5" w:semiHidden="1" w:uiPriority="20" w:unhideWhenUsed="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36" w:unhideWhenUsed="1"/>
    <w:lsdException w:name="annotation text" w:semiHidden="1" w:uiPriority="49" w:unhideWhenUsed="1"/>
    <w:lsdException w:name="header" w:semiHidden="1" w:uiPriority="35" w:unhideWhenUsed="1"/>
    <w:lsdException w:name="footer" w:semiHidden="1" w:uiPriority="35" w:unhideWhenUsed="1" w:qFormat="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6" w:unhideWhenUsed="1"/>
    <w:lsdException w:name="annotation reference" w:semiHidden="1" w:uiPriority="49" w:unhideWhenUsed="1"/>
    <w:lsdException w:name="line number" w:semiHidden="1" w:unhideWhenUsed="1"/>
    <w:lsdException w:name="page number" w:semiHidden="1" w:uiPriority="3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8" w:unhideWhenUsed="1"/>
    <w:lsdException w:name="Strong" w:uiPriority="9" w:qFormat="1"/>
    <w:lsdException w:name="Emphasis" w:uiPriority="10" w:qFormat="1"/>
    <w:lsdException w:name="Document Map" w:semiHidden="1" w:uiPriority="4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0"/>
    <w:lsdException w:name="Table Theme" w:semiHidden="1" w:unhideWhenUsed="1"/>
    <w:lsdException w:name="Placeholder Text" w:semiHidden="1"/>
    <w:lsdException w:name="No Spacing" w:locked="1" w:semiHidden="1" w:uiPriority="4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9"/>
    <w:lsdException w:name="Quote" w:uiPriority="4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lsdException w:name="Subtle Reference" w:uiPriority="49" w:qFormat="1"/>
    <w:lsdException w:name="Intense Reference" w:uiPriority="49" w:qFormat="1"/>
    <w:lsdException w:name="Book Title"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F028F3"/>
    <w:pPr>
      <w:jc w:val="both"/>
    </w:pPr>
  </w:style>
  <w:style w:type="paragraph" w:styleId="Kop1">
    <w:name w:val="heading 1"/>
    <w:basedOn w:val="Standaard"/>
    <w:next w:val="Standaard"/>
    <w:link w:val="Kop1Char"/>
    <w:uiPriority w:val="20"/>
    <w:qFormat/>
    <w:rsid w:val="008F0BA6"/>
    <w:pPr>
      <w:keepNext/>
      <w:pageBreakBefore/>
      <w:numPr>
        <w:numId w:val="13"/>
      </w:numPr>
      <w:spacing w:after="120"/>
      <w:outlineLvl w:val="0"/>
    </w:pPr>
    <w:rPr>
      <w:rFonts w:asciiTheme="majorHAnsi" w:hAnsiTheme="majorHAnsi"/>
      <w:sz w:val="28"/>
      <w:szCs w:val="24"/>
      <w:lang w:eastAsia="nl-NL"/>
    </w:rPr>
  </w:style>
  <w:style w:type="paragraph" w:styleId="Kop2">
    <w:name w:val="heading 2"/>
    <w:basedOn w:val="Standaard"/>
    <w:next w:val="Standaard"/>
    <w:link w:val="Kop2Char"/>
    <w:uiPriority w:val="20"/>
    <w:qFormat/>
    <w:rsid w:val="005A04EE"/>
    <w:pPr>
      <w:keepNext/>
      <w:numPr>
        <w:ilvl w:val="1"/>
        <w:numId w:val="13"/>
      </w:numPr>
      <w:spacing w:before="480" w:after="120"/>
      <w:outlineLvl w:val="1"/>
    </w:pPr>
    <w:rPr>
      <w:rFonts w:asciiTheme="majorHAnsi" w:hAnsiTheme="majorHAnsi"/>
      <w:sz w:val="24"/>
      <w:szCs w:val="24"/>
      <w:lang w:eastAsia="nl-NL"/>
    </w:rPr>
  </w:style>
  <w:style w:type="paragraph" w:styleId="Kop3">
    <w:name w:val="heading 3"/>
    <w:basedOn w:val="Standaard"/>
    <w:next w:val="Standaard"/>
    <w:link w:val="Kop3Char"/>
    <w:uiPriority w:val="20"/>
    <w:qFormat/>
    <w:rsid w:val="005A04EE"/>
    <w:pPr>
      <w:keepNext/>
      <w:keepLines/>
      <w:numPr>
        <w:ilvl w:val="2"/>
        <w:numId w:val="13"/>
      </w:numPr>
      <w:spacing w:before="360" w:after="120"/>
      <w:outlineLvl w:val="2"/>
    </w:pPr>
    <w:rPr>
      <w:rFonts w:asciiTheme="majorHAnsi" w:hAnsiTheme="majorHAnsi" w:cs="Arial"/>
      <w:bCs/>
      <w:szCs w:val="24"/>
      <w:lang w:eastAsia="nl-NL"/>
    </w:rPr>
  </w:style>
  <w:style w:type="paragraph" w:styleId="Kop4">
    <w:name w:val="heading 4"/>
    <w:basedOn w:val="Standaard"/>
    <w:next w:val="Standaard"/>
    <w:link w:val="Kop4Char"/>
    <w:uiPriority w:val="20"/>
    <w:qFormat/>
    <w:rsid w:val="005A04EE"/>
    <w:pPr>
      <w:keepNext/>
      <w:numPr>
        <w:ilvl w:val="3"/>
        <w:numId w:val="13"/>
      </w:numPr>
      <w:spacing w:before="360"/>
      <w:outlineLvl w:val="3"/>
    </w:pPr>
    <w:rPr>
      <w:rFonts w:asciiTheme="majorHAnsi" w:hAnsiTheme="majorHAnsi"/>
      <w:bCs/>
      <w:szCs w:val="24"/>
      <w:lang w:eastAsia="nl-NL"/>
    </w:rPr>
  </w:style>
  <w:style w:type="paragraph" w:styleId="Kop5">
    <w:name w:val="heading 5"/>
    <w:basedOn w:val="Standaard"/>
    <w:next w:val="Standaard"/>
    <w:link w:val="Kop5Char"/>
    <w:uiPriority w:val="20"/>
    <w:semiHidden/>
    <w:rsid w:val="005A04EE"/>
    <w:pPr>
      <w:keepNext/>
      <w:numPr>
        <w:ilvl w:val="4"/>
        <w:numId w:val="13"/>
      </w:numPr>
      <w:spacing w:before="240"/>
      <w:outlineLvl w:val="4"/>
    </w:pPr>
    <w:rPr>
      <w:rFonts w:asciiTheme="majorHAnsi" w:hAnsiTheme="majorHAnsi"/>
      <w:b/>
      <w:bCs/>
      <w:iCs/>
      <w:sz w:val="20"/>
    </w:rPr>
  </w:style>
  <w:style w:type="paragraph" w:styleId="Kop6">
    <w:name w:val="heading 6"/>
    <w:basedOn w:val="Standaard"/>
    <w:next w:val="Standaard"/>
    <w:link w:val="Kop6Char"/>
    <w:uiPriority w:val="20"/>
    <w:semiHidden/>
    <w:qFormat/>
    <w:rsid w:val="005A04EE"/>
    <w:pPr>
      <w:numPr>
        <w:ilvl w:val="5"/>
        <w:numId w:val="13"/>
      </w:numPr>
      <w:spacing w:before="60" w:after="60"/>
      <w:outlineLvl w:val="5"/>
    </w:pPr>
    <w:rPr>
      <w:bCs/>
    </w:rPr>
  </w:style>
  <w:style w:type="paragraph" w:styleId="Kop7">
    <w:name w:val="heading 7"/>
    <w:basedOn w:val="Standaard"/>
    <w:next w:val="Standaard"/>
    <w:link w:val="Kop7Char"/>
    <w:uiPriority w:val="20"/>
    <w:semiHidden/>
    <w:rsid w:val="005A04EE"/>
    <w:pPr>
      <w:numPr>
        <w:ilvl w:val="6"/>
        <w:numId w:val="13"/>
      </w:numPr>
      <w:spacing w:before="60" w:after="60"/>
      <w:outlineLvl w:val="6"/>
    </w:pPr>
    <w:rPr>
      <w:i/>
    </w:rPr>
  </w:style>
  <w:style w:type="paragraph" w:styleId="Kop8">
    <w:name w:val="heading 8"/>
    <w:basedOn w:val="Standaard"/>
    <w:next w:val="Standaard"/>
    <w:link w:val="Kop8Char"/>
    <w:uiPriority w:val="20"/>
    <w:semiHidden/>
    <w:qFormat/>
    <w:rsid w:val="005A04EE"/>
    <w:pPr>
      <w:numPr>
        <w:ilvl w:val="7"/>
        <w:numId w:val="13"/>
      </w:numPr>
      <w:spacing w:before="60"/>
      <w:outlineLvl w:val="7"/>
    </w:pPr>
  </w:style>
  <w:style w:type="paragraph" w:styleId="Kop9">
    <w:name w:val="heading 9"/>
    <w:basedOn w:val="Standaard"/>
    <w:next w:val="Standaard"/>
    <w:link w:val="Kop9Char"/>
    <w:uiPriority w:val="20"/>
    <w:semiHidden/>
    <w:rsid w:val="005A04EE"/>
    <w:pPr>
      <w:numPr>
        <w:ilvl w:val="8"/>
        <w:numId w:val="13"/>
      </w:numPr>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20"/>
    <w:rsid w:val="008F0BA6"/>
    <w:rPr>
      <w:rFonts w:asciiTheme="majorHAnsi" w:hAnsiTheme="majorHAnsi"/>
      <w:sz w:val="28"/>
      <w:szCs w:val="24"/>
      <w:lang w:eastAsia="nl-NL"/>
    </w:rPr>
  </w:style>
  <w:style w:type="paragraph" w:styleId="Titel">
    <w:name w:val="Title"/>
    <w:basedOn w:val="Standaard"/>
    <w:next w:val="Standaard"/>
    <w:link w:val="TitelChar"/>
    <w:uiPriority w:val="19"/>
    <w:qFormat/>
    <w:rsid w:val="004166A5"/>
    <w:pPr>
      <w:keepNext/>
      <w:spacing w:before="480" w:after="240"/>
    </w:pPr>
    <w:rPr>
      <w:rFonts w:asciiTheme="majorHAnsi" w:eastAsiaTheme="majorEastAsia" w:hAnsiTheme="majorHAnsi" w:cstheme="majorBidi"/>
      <w:caps/>
      <w:kern w:val="28"/>
      <w:sz w:val="28"/>
      <w:szCs w:val="52"/>
    </w:rPr>
  </w:style>
  <w:style w:type="character" w:customStyle="1" w:styleId="TitelChar">
    <w:name w:val="Titel Char"/>
    <w:basedOn w:val="Standaardalinea-lettertype"/>
    <w:link w:val="Titel"/>
    <w:uiPriority w:val="19"/>
    <w:rsid w:val="004166A5"/>
    <w:rPr>
      <w:rFonts w:asciiTheme="majorHAnsi" w:eastAsiaTheme="majorEastAsia" w:hAnsiTheme="majorHAnsi" w:cstheme="majorBidi"/>
      <w:caps/>
      <w:kern w:val="28"/>
      <w:sz w:val="28"/>
      <w:szCs w:val="52"/>
    </w:rPr>
  </w:style>
  <w:style w:type="character" w:customStyle="1" w:styleId="Kop3Char">
    <w:name w:val="Kop 3 Char"/>
    <w:basedOn w:val="Kop1Char"/>
    <w:link w:val="Kop3"/>
    <w:uiPriority w:val="20"/>
    <w:rsid w:val="005A04EE"/>
    <w:rPr>
      <w:rFonts w:asciiTheme="majorHAnsi" w:hAnsiTheme="majorHAnsi" w:cs="Arial"/>
      <w:bCs/>
      <w:sz w:val="28"/>
      <w:szCs w:val="24"/>
      <w:lang w:eastAsia="nl-NL"/>
    </w:rPr>
  </w:style>
  <w:style w:type="character" w:customStyle="1" w:styleId="Kop2Char">
    <w:name w:val="Kop 2 Char"/>
    <w:link w:val="Kop2"/>
    <w:uiPriority w:val="20"/>
    <w:rsid w:val="005A04EE"/>
    <w:rPr>
      <w:rFonts w:asciiTheme="majorHAnsi" w:hAnsiTheme="majorHAnsi"/>
      <w:sz w:val="24"/>
      <w:szCs w:val="24"/>
      <w:lang w:eastAsia="nl-NL"/>
    </w:rPr>
  </w:style>
  <w:style w:type="character" w:customStyle="1" w:styleId="Kop4Char">
    <w:name w:val="Kop 4 Char"/>
    <w:basedOn w:val="Kop1Char"/>
    <w:link w:val="Kop4"/>
    <w:uiPriority w:val="20"/>
    <w:rsid w:val="005A04EE"/>
    <w:rPr>
      <w:rFonts w:asciiTheme="majorHAnsi" w:hAnsiTheme="majorHAnsi"/>
      <w:bCs/>
      <w:sz w:val="28"/>
      <w:szCs w:val="24"/>
      <w:lang w:eastAsia="nl-NL"/>
    </w:rPr>
  </w:style>
  <w:style w:type="character" w:customStyle="1" w:styleId="Kop5Char">
    <w:name w:val="Kop 5 Char"/>
    <w:basedOn w:val="Standaardalinea-lettertype"/>
    <w:link w:val="Kop5"/>
    <w:uiPriority w:val="20"/>
    <w:semiHidden/>
    <w:rsid w:val="005A04EE"/>
    <w:rPr>
      <w:rFonts w:asciiTheme="majorHAnsi" w:hAnsiTheme="majorHAnsi"/>
      <w:b/>
      <w:bCs/>
      <w:iCs/>
      <w:sz w:val="20"/>
    </w:rPr>
  </w:style>
  <w:style w:type="character" w:customStyle="1" w:styleId="Kop6Char">
    <w:name w:val="Kop 6 Char"/>
    <w:basedOn w:val="Standaardalinea-lettertype"/>
    <w:link w:val="Kop6"/>
    <w:uiPriority w:val="20"/>
    <w:semiHidden/>
    <w:rsid w:val="005A04EE"/>
    <w:rPr>
      <w:bCs/>
    </w:rPr>
  </w:style>
  <w:style w:type="character" w:customStyle="1" w:styleId="Kop7Char">
    <w:name w:val="Kop 7 Char"/>
    <w:basedOn w:val="Standaardalinea-lettertype"/>
    <w:link w:val="Kop7"/>
    <w:uiPriority w:val="20"/>
    <w:semiHidden/>
    <w:rsid w:val="005A04EE"/>
    <w:rPr>
      <w:i/>
    </w:rPr>
  </w:style>
  <w:style w:type="character" w:customStyle="1" w:styleId="Kop8Char">
    <w:name w:val="Kop 8 Char"/>
    <w:basedOn w:val="Standaardalinea-lettertype"/>
    <w:link w:val="Kop8"/>
    <w:uiPriority w:val="20"/>
    <w:semiHidden/>
    <w:rsid w:val="005A04EE"/>
  </w:style>
  <w:style w:type="character" w:customStyle="1" w:styleId="Kop9Char">
    <w:name w:val="Kop 9 Char"/>
    <w:basedOn w:val="Standaardalinea-lettertype"/>
    <w:link w:val="Kop9"/>
    <w:uiPriority w:val="20"/>
    <w:semiHidden/>
    <w:rsid w:val="005A04EE"/>
    <w:rPr>
      <w:i/>
    </w:rPr>
  </w:style>
  <w:style w:type="paragraph" w:customStyle="1" w:styleId="Opsomming">
    <w:name w:val="Opsomming"/>
    <w:basedOn w:val="Standaard"/>
    <w:link w:val="OpsommingChar"/>
    <w:uiPriority w:val="3"/>
    <w:qFormat/>
    <w:rsid w:val="004166A5"/>
    <w:pPr>
      <w:numPr>
        <w:numId w:val="2"/>
      </w:numPr>
    </w:pPr>
  </w:style>
  <w:style w:type="paragraph" w:customStyle="1" w:styleId="Nummering">
    <w:name w:val="Nummering"/>
    <w:basedOn w:val="Standaard"/>
    <w:link w:val="NummeringChar"/>
    <w:uiPriority w:val="4"/>
    <w:qFormat/>
    <w:rsid w:val="004166A5"/>
    <w:pPr>
      <w:numPr>
        <w:numId w:val="3"/>
      </w:numPr>
    </w:pPr>
    <w:rPr>
      <w:lang w:eastAsia="nl-NL"/>
    </w:rPr>
  </w:style>
  <w:style w:type="character" w:styleId="Voetnootmarkering">
    <w:name w:val="footnote reference"/>
    <w:uiPriority w:val="36"/>
    <w:semiHidden/>
    <w:rsid w:val="004166A5"/>
    <w:rPr>
      <w:vertAlign w:val="superscript"/>
    </w:rPr>
  </w:style>
  <w:style w:type="paragraph" w:styleId="Voetnoottekst">
    <w:name w:val="footnote text"/>
    <w:basedOn w:val="Standaard"/>
    <w:link w:val="VoetnoottekstChar"/>
    <w:uiPriority w:val="36"/>
    <w:semiHidden/>
    <w:rsid w:val="004166A5"/>
    <w:pPr>
      <w:tabs>
        <w:tab w:val="left" w:pos="284"/>
      </w:tabs>
      <w:ind w:left="284" w:hanging="284"/>
    </w:pPr>
    <w:rPr>
      <w:sz w:val="20"/>
    </w:rPr>
  </w:style>
  <w:style w:type="character" w:customStyle="1" w:styleId="VoetnoottekstChar">
    <w:name w:val="Voetnoottekst Char"/>
    <w:link w:val="Voetnoottekst"/>
    <w:uiPriority w:val="36"/>
    <w:semiHidden/>
    <w:rsid w:val="004166A5"/>
    <w:rPr>
      <w:sz w:val="20"/>
    </w:rPr>
  </w:style>
  <w:style w:type="paragraph" w:styleId="Voettekst">
    <w:name w:val="footer"/>
    <w:basedOn w:val="Standaard"/>
    <w:link w:val="VoettekstChar"/>
    <w:uiPriority w:val="35"/>
    <w:semiHidden/>
    <w:rsid w:val="004166A5"/>
    <w:pPr>
      <w:tabs>
        <w:tab w:val="right" w:pos="9072"/>
      </w:tabs>
    </w:pPr>
    <w:rPr>
      <w:sz w:val="18"/>
      <w:szCs w:val="18"/>
    </w:rPr>
  </w:style>
  <w:style w:type="character" w:customStyle="1" w:styleId="VoettekstChar">
    <w:name w:val="Voettekst Char"/>
    <w:link w:val="Voettekst"/>
    <w:uiPriority w:val="35"/>
    <w:semiHidden/>
    <w:rsid w:val="004166A5"/>
    <w:rPr>
      <w:sz w:val="18"/>
      <w:szCs w:val="18"/>
    </w:rPr>
  </w:style>
  <w:style w:type="paragraph" w:styleId="Ballontekst">
    <w:name w:val="Balloon Text"/>
    <w:basedOn w:val="Standaard"/>
    <w:link w:val="BallontekstChar"/>
    <w:uiPriority w:val="49"/>
    <w:semiHidden/>
    <w:rsid w:val="004166A5"/>
    <w:rPr>
      <w:rFonts w:cs="Tahoma"/>
      <w:sz w:val="20"/>
      <w:szCs w:val="16"/>
    </w:rPr>
  </w:style>
  <w:style w:type="character" w:customStyle="1" w:styleId="BallontekstChar">
    <w:name w:val="Ballontekst Char"/>
    <w:link w:val="Ballontekst"/>
    <w:uiPriority w:val="49"/>
    <w:semiHidden/>
    <w:rsid w:val="004166A5"/>
    <w:rPr>
      <w:rFonts w:cs="Tahoma"/>
      <w:sz w:val="20"/>
      <w:szCs w:val="16"/>
    </w:rPr>
  </w:style>
  <w:style w:type="paragraph" w:styleId="Documentstructuur">
    <w:name w:val="Document Map"/>
    <w:basedOn w:val="Standaard"/>
    <w:link w:val="DocumentstructuurChar"/>
    <w:uiPriority w:val="49"/>
    <w:semiHidden/>
    <w:rsid w:val="004166A5"/>
    <w:pPr>
      <w:shd w:val="clear" w:color="auto" w:fill="000080"/>
    </w:pPr>
    <w:rPr>
      <w:rFonts w:ascii="Tahoma" w:hAnsi="Tahoma" w:cs="Tahoma"/>
    </w:rPr>
  </w:style>
  <w:style w:type="character" w:customStyle="1" w:styleId="DocumentstructuurChar">
    <w:name w:val="Documentstructuur Char"/>
    <w:link w:val="Documentstructuur"/>
    <w:uiPriority w:val="49"/>
    <w:semiHidden/>
    <w:rsid w:val="004166A5"/>
    <w:rPr>
      <w:rFonts w:ascii="Tahoma" w:hAnsi="Tahoma" w:cs="Tahoma"/>
      <w:shd w:val="clear" w:color="auto" w:fill="000080"/>
    </w:rPr>
  </w:style>
  <w:style w:type="character" w:styleId="GevolgdeHyperlink">
    <w:name w:val="FollowedHyperlink"/>
    <w:uiPriority w:val="38"/>
    <w:semiHidden/>
    <w:rsid w:val="004166A5"/>
    <w:rPr>
      <w:color w:val="3333FF"/>
      <w:sz w:val="22"/>
      <w:u w:val="single"/>
    </w:rPr>
  </w:style>
  <w:style w:type="character" w:styleId="Hyperlink">
    <w:name w:val="Hyperlink"/>
    <w:uiPriority w:val="99"/>
    <w:rsid w:val="004166A5"/>
    <w:rPr>
      <w:b w:val="0"/>
      <w:color w:val="3333FF"/>
      <w:sz w:val="22"/>
      <w:u w:val="single"/>
    </w:rPr>
  </w:style>
  <w:style w:type="paragraph" w:styleId="Inhopg1">
    <w:name w:val="toc 1"/>
    <w:basedOn w:val="Standaard"/>
    <w:autoRedefine/>
    <w:uiPriority w:val="39"/>
    <w:rsid w:val="004166A5"/>
    <w:pPr>
      <w:tabs>
        <w:tab w:val="right" w:leader="dot" w:pos="9072"/>
      </w:tabs>
      <w:spacing w:before="120"/>
      <w:ind w:left="284" w:hanging="284"/>
    </w:pPr>
    <w:rPr>
      <w:bCs/>
      <w:sz w:val="20"/>
    </w:rPr>
  </w:style>
  <w:style w:type="paragraph" w:styleId="Inhopg2">
    <w:name w:val="toc 2"/>
    <w:basedOn w:val="Standaard"/>
    <w:autoRedefine/>
    <w:uiPriority w:val="39"/>
    <w:qFormat/>
    <w:rsid w:val="004166A5"/>
    <w:pPr>
      <w:tabs>
        <w:tab w:val="left" w:pos="709"/>
        <w:tab w:val="right" w:leader="dot" w:pos="9072"/>
      </w:tabs>
      <w:ind w:left="709" w:hanging="425"/>
    </w:pPr>
    <w:rPr>
      <w:noProof/>
      <w:sz w:val="20"/>
    </w:rPr>
  </w:style>
  <w:style w:type="paragraph" w:styleId="Inhopg3">
    <w:name w:val="toc 3"/>
    <w:basedOn w:val="Standaard"/>
    <w:autoRedefine/>
    <w:uiPriority w:val="39"/>
    <w:semiHidden/>
    <w:qFormat/>
    <w:rsid w:val="004166A5"/>
    <w:pPr>
      <w:tabs>
        <w:tab w:val="left" w:pos="1276"/>
        <w:tab w:val="right" w:leader="dot" w:pos="9072"/>
      </w:tabs>
      <w:ind w:left="1276" w:hanging="567"/>
    </w:pPr>
    <w:rPr>
      <w:iCs/>
      <w:noProof/>
      <w:sz w:val="20"/>
    </w:rPr>
  </w:style>
  <w:style w:type="paragraph" w:styleId="Inhopg4">
    <w:name w:val="toc 4"/>
    <w:basedOn w:val="Standaard"/>
    <w:autoRedefine/>
    <w:uiPriority w:val="39"/>
    <w:semiHidden/>
    <w:rsid w:val="004166A5"/>
    <w:pPr>
      <w:tabs>
        <w:tab w:val="left" w:pos="1997"/>
        <w:tab w:val="right" w:leader="dot" w:pos="9072"/>
      </w:tabs>
      <w:ind w:left="1985" w:hanging="709"/>
    </w:pPr>
    <w:rPr>
      <w:noProof/>
      <w:sz w:val="20"/>
      <w:szCs w:val="18"/>
    </w:rPr>
  </w:style>
  <w:style w:type="table" w:styleId="Klassieketabel1">
    <w:name w:val="Table Classic 1"/>
    <w:basedOn w:val="Standaardtabel"/>
    <w:rsid w:val="004166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Koptekst">
    <w:name w:val="header"/>
    <w:basedOn w:val="Standaard"/>
    <w:link w:val="KoptekstChar"/>
    <w:uiPriority w:val="35"/>
    <w:semiHidden/>
    <w:rsid w:val="004166A5"/>
    <w:pPr>
      <w:tabs>
        <w:tab w:val="right" w:pos="9072"/>
      </w:tabs>
    </w:pPr>
    <w:rPr>
      <w:sz w:val="18"/>
    </w:rPr>
  </w:style>
  <w:style w:type="character" w:customStyle="1" w:styleId="KoptekstChar">
    <w:name w:val="Koptekst Char"/>
    <w:basedOn w:val="Standaardalinea-lettertype"/>
    <w:link w:val="Koptekst"/>
    <w:uiPriority w:val="35"/>
    <w:semiHidden/>
    <w:rsid w:val="004166A5"/>
    <w:rPr>
      <w:sz w:val="18"/>
    </w:rPr>
  </w:style>
  <w:style w:type="character" w:customStyle="1" w:styleId="NummeringChar">
    <w:name w:val="Nummering Char"/>
    <w:basedOn w:val="Standaardalinea-lettertype"/>
    <w:link w:val="Nummering"/>
    <w:uiPriority w:val="4"/>
    <w:rsid w:val="004166A5"/>
    <w:rPr>
      <w:lang w:eastAsia="nl-NL"/>
    </w:rPr>
  </w:style>
  <w:style w:type="paragraph" w:styleId="Tekstopmerking">
    <w:name w:val="annotation text"/>
    <w:basedOn w:val="Standaard"/>
    <w:link w:val="TekstopmerkingChar"/>
    <w:uiPriority w:val="49"/>
    <w:semiHidden/>
    <w:rsid w:val="004166A5"/>
    <w:pPr>
      <w:spacing w:after="200"/>
    </w:pPr>
    <w:rPr>
      <w:sz w:val="18"/>
    </w:rPr>
  </w:style>
  <w:style w:type="character" w:customStyle="1" w:styleId="TekstopmerkingChar">
    <w:name w:val="Tekst opmerking Char"/>
    <w:link w:val="Tekstopmerking"/>
    <w:uiPriority w:val="49"/>
    <w:semiHidden/>
    <w:rsid w:val="004166A5"/>
    <w:rPr>
      <w:sz w:val="18"/>
    </w:rPr>
  </w:style>
  <w:style w:type="paragraph" w:styleId="Onderwerpvanopmerking">
    <w:name w:val="annotation subject"/>
    <w:basedOn w:val="Tekstopmerking"/>
    <w:next w:val="Tekstopmerking"/>
    <w:link w:val="OnderwerpvanopmerkingChar"/>
    <w:uiPriority w:val="49"/>
    <w:semiHidden/>
    <w:rsid w:val="004166A5"/>
    <w:rPr>
      <w:b/>
      <w:bCs/>
    </w:rPr>
  </w:style>
  <w:style w:type="character" w:customStyle="1" w:styleId="OnderwerpvanopmerkingChar">
    <w:name w:val="Onderwerp van opmerking Char"/>
    <w:link w:val="Onderwerpvanopmerking"/>
    <w:uiPriority w:val="49"/>
    <w:semiHidden/>
    <w:rsid w:val="004166A5"/>
    <w:rPr>
      <w:b/>
      <w:bCs/>
      <w:sz w:val="18"/>
    </w:rPr>
  </w:style>
  <w:style w:type="character" w:styleId="Paginanummer">
    <w:name w:val="page number"/>
    <w:uiPriority w:val="37"/>
    <w:semiHidden/>
    <w:rsid w:val="004166A5"/>
    <w:rPr>
      <w:rFonts w:ascii="Garamond" w:hAnsi="Garamond"/>
      <w:sz w:val="20"/>
      <w:szCs w:val="20"/>
    </w:rPr>
  </w:style>
  <w:style w:type="paragraph" w:styleId="Plattetekst">
    <w:name w:val="Body Text"/>
    <w:basedOn w:val="Standaard"/>
    <w:link w:val="PlattetekstChar"/>
    <w:uiPriority w:val="49"/>
    <w:semiHidden/>
    <w:rsid w:val="004166A5"/>
  </w:style>
  <w:style w:type="character" w:customStyle="1" w:styleId="PlattetekstChar">
    <w:name w:val="Platte tekst Char"/>
    <w:basedOn w:val="Standaardalinea-lettertype"/>
    <w:link w:val="Plattetekst"/>
    <w:uiPriority w:val="49"/>
    <w:semiHidden/>
    <w:rsid w:val="004166A5"/>
  </w:style>
  <w:style w:type="table" w:styleId="Tabelraster">
    <w:name w:val="Table Grid"/>
    <w:basedOn w:val="Standaardtabel"/>
    <w:rsid w:val="004166A5"/>
    <w:rPr>
      <w:rFonts w:asciiTheme="minorHAnsi" w:hAnsiTheme="minorHAnsi"/>
    </w:rPr>
    <w:tblPr>
      <w:jc w:val="center"/>
    </w:tblPr>
    <w:trPr>
      <w:tblHeader/>
      <w:jc w:val="center"/>
    </w:trPr>
    <w:tcPr>
      <w:vAlign w:val="center"/>
    </w:tcPr>
  </w:style>
  <w:style w:type="paragraph" w:customStyle="1" w:styleId="Titelsub">
    <w:name w:val="Titelsub"/>
    <w:basedOn w:val="Standaard"/>
    <w:next w:val="Standaard"/>
    <w:link w:val="TitelsubChar"/>
    <w:uiPriority w:val="19"/>
    <w:qFormat/>
    <w:rsid w:val="004166A5"/>
    <w:pPr>
      <w:keepNext/>
      <w:keepLines/>
      <w:spacing w:before="240" w:after="120"/>
    </w:pPr>
    <w:rPr>
      <w:rFonts w:asciiTheme="majorHAnsi" w:hAnsiTheme="majorHAnsi"/>
      <w:smallCaps/>
      <w:sz w:val="28"/>
      <w:szCs w:val="28"/>
    </w:rPr>
  </w:style>
  <w:style w:type="character" w:styleId="Verwijzingopmerking">
    <w:name w:val="annotation reference"/>
    <w:uiPriority w:val="49"/>
    <w:semiHidden/>
    <w:rsid w:val="004166A5"/>
    <w:rPr>
      <w:rFonts w:cs="Times New Roman"/>
      <w:sz w:val="16"/>
      <w:szCs w:val="16"/>
    </w:rPr>
  </w:style>
  <w:style w:type="paragraph" w:styleId="Kopvaninhoudsopgave">
    <w:name w:val="TOC Heading"/>
    <w:basedOn w:val="Kop1"/>
    <w:next w:val="Standaard"/>
    <w:uiPriority w:val="39"/>
    <w:semiHidden/>
    <w:qFormat/>
    <w:rsid w:val="004166A5"/>
    <w:pPr>
      <w:keepLines/>
      <w:numPr>
        <w:numId w:val="0"/>
      </w:numPr>
      <w:spacing w:before="720"/>
      <w:outlineLvl w:val="9"/>
    </w:pPr>
    <w:rPr>
      <w:rFonts w:eastAsiaTheme="majorEastAsia" w:cs="Arial"/>
      <w:bCs/>
    </w:rPr>
  </w:style>
  <w:style w:type="character" w:customStyle="1" w:styleId="Hoofdletter">
    <w:name w:val="Hoofdletter"/>
    <w:basedOn w:val="Standaardalinea-lettertype"/>
    <w:uiPriority w:val="11"/>
    <w:qFormat/>
    <w:rsid w:val="004166A5"/>
    <w:rPr>
      <w:rFonts w:asciiTheme="minorHAnsi" w:hAnsiTheme="minorHAnsi"/>
      <w:caps/>
    </w:rPr>
  </w:style>
  <w:style w:type="paragraph" w:styleId="Lijstnummering">
    <w:name w:val="List Number"/>
    <w:basedOn w:val="Standaard"/>
    <w:uiPriority w:val="99"/>
    <w:semiHidden/>
    <w:unhideWhenUsed/>
    <w:rsid w:val="004166A5"/>
    <w:pPr>
      <w:contextualSpacing/>
    </w:pPr>
  </w:style>
  <w:style w:type="character" w:customStyle="1" w:styleId="TitelsubChar">
    <w:name w:val="Titelsub Char"/>
    <w:basedOn w:val="Standaardalinea-lettertype"/>
    <w:link w:val="Titelsub"/>
    <w:uiPriority w:val="19"/>
    <w:rsid w:val="004166A5"/>
    <w:rPr>
      <w:rFonts w:asciiTheme="majorHAnsi" w:hAnsiTheme="majorHAnsi"/>
      <w:smallCaps/>
      <w:sz w:val="28"/>
      <w:szCs w:val="28"/>
    </w:rPr>
  </w:style>
  <w:style w:type="character" w:styleId="Zwaar">
    <w:name w:val="Strong"/>
    <w:basedOn w:val="Standaardalinea-lettertype"/>
    <w:uiPriority w:val="9"/>
    <w:qFormat/>
    <w:rsid w:val="004166A5"/>
    <w:rPr>
      <w:rFonts w:asciiTheme="minorHAnsi" w:hAnsiTheme="minorHAnsi"/>
      <w:b/>
      <w:bCs/>
      <w:i w:val="0"/>
    </w:rPr>
  </w:style>
  <w:style w:type="character" w:styleId="Nadruk">
    <w:name w:val="Emphasis"/>
    <w:basedOn w:val="Standaardalinea-lettertype"/>
    <w:uiPriority w:val="10"/>
    <w:qFormat/>
    <w:rsid w:val="004166A5"/>
    <w:rPr>
      <w:rFonts w:asciiTheme="minorHAnsi" w:hAnsiTheme="minorHAnsi"/>
      <w:i/>
      <w:iCs/>
    </w:rPr>
  </w:style>
  <w:style w:type="character" w:customStyle="1" w:styleId="OpsommingChar">
    <w:name w:val="Opsomming Char"/>
    <w:link w:val="Opsomming"/>
    <w:uiPriority w:val="3"/>
    <w:rsid w:val="004166A5"/>
  </w:style>
  <w:style w:type="table" w:customStyle="1" w:styleId="VOI-tabel">
    <w:name w:val="VOI-tabel"/>
    <w:basedOn w:val="Standaardtabel"/>
    <w:uiPriority w:val="99"/>
    <w:rsid w:val="004166A5"/>
    <w:pPr>
      <w:spacing w:line="240" w:lineRule="auto"/>
      <w:jc w:val="center"/>
    </w:pPr>
    <w:rPr>
      <w:rFonts w:asciiTheme="minorHAnsi" w:hAnsiTheme="minorHAnsi"/>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rPr>
      <w:cantSplit/>
      <w:jc w:val="center"/>
    </w:trPr>
    <w:tcPr>
      <w:shd w:val="clear" w:color="auto" w:fill="auto"/>
      <w:vAlign w:val="center"/>
    </w:tcPr>
    <w:tblStylePr w:type="firstRow">
      <w:pPr>
        <w:jc w:val="center"/>
      </w:pPr>
      <w:rPr>
        <w:rFonts w:asciiTheme="majorHAnsi" w:hAnsiTheme="majorHAnsi"/>
        <w:b/>
        <w:caps/>
        <w:smallCaps w:val="0"/>
      </w:rPr>
      <w:tblPr/>
      <w:trPr>
        <w:cantSplit w:val="0"/>
        <w:tblHeader/>
      </w:trPr>
      <w:tcPr>
        <w:shd w:val="clear" w:color="auto" w:fill="FEEC00" w:themeFill="accent1"/>
      </w:tcPr>
    </w:tblStylePr>
    <w:tblStylePr w:type="lastRow">
      <w:pPr>
        <w:jc w:val="center"/>
      </w:pPr>
      <w:rPr>
        <w:rFonts w:asciiTheme="majorHAnsi" w:hAnsiTheme="majorHAnsi"/>
        <w:b/>
      </w:rPr>
      <w:tblPr/>
      <w:tcPr>
        <w:shd w:val="clear" w:color="auto" w:fill="FFF798" w:themeFill="accent1" w:themeFillTint="66"/>
      </w:tcPr>
    </w:tblStylePr>
    <w:tblStylePr w:type="firstCol">
      <w:pPr>
        <w:jc w:val="center"/>
      </w:pPr>
      <w:rPr>
        <w:rFonts w:asciiTheme="majorHAnsi" w:hAnsiTheme="majorHAnsi"/>
        <w:b/>
        <w:caps w:val="0"/>
        <w:smallCaps/>
      </w:rPr>
      <w:tblPr/>
      <w:tcPr>
        <w:shd w:val="clear" w:color="auto" w:fill="FFF798" w:themeFill="accent1" w:themeFillTint="66"/>
      </w:tcPr>
    </w:tblStylePr>
    <w:tblStylePr w:type="lastCol">
      <w:rPr>
        <w:b/>
      </w:rPr>
    </w:tblStylePr>
    <w:tblStylePr w:type="band2Vert">
      <w:rPr>
        <w:color w:val="3C3D3C" w:themeColor="text2"/>
      </w:rPr>
      <w:tblPr/>
      <w:tcPr>
        <w:shd w:val="clear" w:color="auto" w:fill="FFFBCB" w:themeFill="accent1" w:themeFillTint="33"/>
      </w:tcPr>
    </w:tblStylePr>
    <w:tblStylePr w:type="band2Horz">
      <w:tblPr/>
      <w:tcPr>
        <w:shd w:val="clear" w:color="auto" w:fill="FFFBCB" w:themeFill="accent1" w:themeFillTint="33"/>
      </w:tcPr>
    </w:tblStylePr>
  </w:style>
  <w:style w:type="paragraph" w:customStyle="1" w:styleId="Toelichting">
    <w:name w:val="Toelichting"/>
    <w:basedOn w:val="Standaard"/>
    <w:uiPriority w:val="18"/>
    <w:qFormat/>
    <w:rsid w:val="004166A5"/>
    <w:pPr>
      <w:spacing w:line="240" w:lineRule="auto"/>
    </w:pPr>
    <w:rPr>
      <w:sz w:val="18"/>
      <w:szCs w:val="18"/>
    </w:rPr>
  </w:style>
  <w:style w:type="character" w:styleId="Tekstvantijdelijkeaanduiding">
    <w:name w:val="Placeholder Text"/>
    <w:basedOn w:val="Standaardalinea-lettertype"/>
    <w:uiPriority w:val="99"/>
    <w:semiHidden/>
    <w:rsid w:val="004166A5"/>
    <w:rPr>
      <w:color w:val="808080"/>
    </w:rPr>
  </w:style>
  <w:style w:type="paragraph" w:customStyle="1" w:styleId="Briefhoofd1Naam">
    <w:name w:val="Briefhoofd1_Naam"/>
    <w:basedOn w:val="Standaard"/>
    <w:next w:val="Standaard"/>
    <w:uiPriority w:val="22"/>
    <w:semiHidden/>
    <w:rsid w:val="004166A5"/>
    <w:rPr>
      <w:szCs w:val="20"/>
      <w:lang w:eastAsia="en-US"/>
    </w:rPr>
  </w:style>
  <w:style w:type="paragraph" w:customStyle="1" w:styleId="Briefhoofd2Titel">
    <w:name w:val="Briefhoofd2_Titel"/>
    <w:basedOn w:val="Briefhoofd1Naam"/>
    <w:next w:val="Standaard"/>
    <w:uiPriority w:val="22"/>
    <w:semiHidden/>
    <w:qFormat/>
    <w:rsid w:val="004166A5"/>
  </w:style>
  <w:style w:type="paragraph" w:customStyle="1" w:styleId="Briefhoofd3Straat">
    <w:name w:val="Briefhoofd3_Straat"/>
    <w:basedOn w:val="Briefhoofd1Naam"/>
    <w:next w:val="Standaard"/>
    <w:uiPriority w:val="22"/>
    <w:semiHidden/>
    <w:qFormat/>
    <w:rsid w:val="004166A5"/>
    <w:pPr>
      <w:spacing w:before="120" w:after="120"/>
    </w:pPr>
    <w:rPr>
      <w:rFonts w:cs="Arial"/>
    </w:rPr>
  </w:style>
  <w:style w:type="paragraph" w:customStyle="1" w:styleId="Briefhoofd4Gemeente">
    <w:name w:val="Briefhoofd4_Gemeente"/>
    <w:basedOn w:val="Briefhoofd1Naam"/>
    <w:uiPriority w:val="22"/>
    <w:semiHidden/>
    <w:qFormat/>
    <w:rsid w:val="004166A5"/>
    <w:rPr>
      <w:rFonts w:cs="Arial"/>
      <w:caps/>
    </w:rPr>
  </w:style>
  <w:style w:type="paragraph" w:customStyle="1" w:styleId="Inspectie1">
    <w:name w:val="Inspectie1"/>
    <w:basedOn w:val="Standaard"/>
    <w:uiPriority w:val="23"/>
    <w:semiHidden/>
    <w:rsid w:val="004166A5"/>
    <w:pPr>
      <w:spacing w:before="120" w:after="120"/>
    </w:pPr>
    <w:rPr>
      <w:b/>
      <w:caps/>
      <w:sz w:val="24"/>
    </w:rPr>
  </w:style>
  <w:style w:type="paragraph" w:customStyle="1" w:styleId="Inspectie2">
    <w:name w:val="Inspectie2"/>
    <w:basedOn w:val="Standaard"/>
    <w:uiPriority w:val="23"/>
    <w:semiHidden/>
    <w:qFormat/>
    <w:rsid w:val="004166A5"/>
  </w:style>
  <w:style w:type="paragraph" w:customStyle="1" w:styleId="Inspectie3">
    <w:name w:val="Inspectie3"/>
    <w:basedOn w:val="Standaard"/>
    <w:uiPriority w:val="23"/>
    <w:semiHidden/>
    <w:qFormat/>
    <w:rsid w:val="004166A5"/>
    <w:pPr>
      <w:spacing w:before="120" w:after="120"/>
    </w:pPr>
  </w:style>
  <w:style w:type="paragraph" w:customStyle="1" w:styleId="Hoofding">
    <w:name w:val="Hoofding"/>
    <w:basedOn w:val="Titel"/>
    <w:uiPriority w:val="21"/>
    <w:semiHidden/>
    <w:qFormat/>
    <w:rsid w:val="004166A5"/>
    <w:pPr>
      <w:spacing w:before="0" w:after="0"/>
      <w:contextualSpacing/>
      <w:jc w:val="center"/>
    </w:pPr>
  </w:style>
  <w:style w:type="paragraph" w:customStyle="1" w:styleId="HoofdingSub">
    <w:name w:val="HoofdingSub"/>
    <w:basedOn w:val="Titelsub"/>
    <w:uiPriority w:val="21"/>
    <w:semiHidden/>
    <w:qFormat/>
    <w:rsid w:val="004166A5"/>
    <w:pPr>
      <w:spacing w:after="0"/>
      <w:contextualSpacing/>
      <w:jc w:val="center"/>
    </w:pPr>
  </w:style>
  <w:style w:type="character" w:customStyle="1" w:styleId="Zwarehoofdletter">
    <w:name w:val="Zware hoofdletter"/>
    <w:basedOn w:val="Standaardalinea-lettertype"/>
    <w:uiPriority w:val="12"/>
    <w:qFormat/>
    <w:rsid w:val="004166A5"/>
    <w:rPr>
      <w:rFonts w:asciiTheme="minorHAnsi" w:hAnsiTheme="minorHAnsi"/>
      <w:b/>
      <w:i w:val="0"/>
      <w:caps/>
      <w:smallCaps w:val="0"/>
    </w:rPr>
  </w:style>
  <w:style w:type="paragraph" w:customStyle="1" w:styleId="CI-notitie">
    <w:name w:val="CI-notitie"/>
    <w:basedOn w:val="Standaard"/>
    <w:uiPriority w:val="99"/>
    <w:qFormat/>
    <w:rsid w:val="009D5CEF"/>
    <w:pPr>
      <w:pBdr>
        <w:top w:val="double" w:sz="4" w:space="1" w:color="365F91" w:themeColor="accent3" w:themeShade="BF"/>
        <w:left w:val="double" w:sz="4" w:space="4" w:color="365F91" w:themeColor="accent3" w:themeShade="BF"/>
        <w:bottom w:val="double" w:sz="4" w:space="1" w:color="365F91" w:themeColor="accent3" w:themeShade="BF"/>
        <w:right w:val="double" w:sz="4" w:space="4" w:color="365F91" w:themeColor="accent3" w:themeShade="BF"/>
      </w:pBdr>
      <w:shd w:val="clear" w:color="auto" w:fill="EEEEE7" w:themeFill="background2"/>
    </w:pPr>
    <w:rPr>
      <w:color w:val="365F91" w:themeColor="accent3" w:themeShade="BF"/>
    </w:rPr>
  </w:style>
  <w:style w:type="character" w:customStyle="1" w:styleId="Onderstreept">
    <w:name w:val="Onderstreept"/>
    <w:basedOn w:val="Standaardalinea-lettertype"/>
    <w:uiPriority w:val="11"/>
    <w:qFormat/>
    <w:rsid w:val="00B208CF"/>
    <w:rPr>
      <w:u w:val="single"/>
    </w:rPr>
  </w:style>
  <w:style w:type="table" w:styleId="Tabelrasterlicht">
    <w:name w:val="Grid Table Light"/>
    <w:basedOn w:val="Standaardtabel"/>
    <w:uiPriority w:val="40"/>
    <w:rsid w:val="001F090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alweb">
    <w:name w:val="Normal (Web)"/>
    <w:basedOn w:val="Standaard"/>
    <w:uiPriority w:val="99"/>
    <w:semiHidden/>
    <w:unhideWhenUsed/>
    <w:rsid w:val="00D9064C"/>
    <w:pPr>
      <w:spacing w:before="100" w:beforeAutospacing="1" w:after="100" w:afterAutospacing="1" w:line="240" w:lineRule="auto"/>
      <w:jc w:val="left"/>
    </w:pPr>
    <w:rPr>
      <w:rFonts w:ascii="Times New Roman" w:hAnsi="Times New Roman"/>
      <w:sz w:val="24"/>
      <w:szCs w:val="24"/>
    </w:rPr>
  </w:style>
  <w:style w:type="character" w:customStyle="1" w:styleId="UnresolvedMention">
    <w:name w:val="Unresolved Mention"/>
    <w:basedOn w:val="Standaardalinea-lettertype"/>
    <w:uiPriority w:val="99"/>
    <w:semiHidden/>
    <w:unhideWhenUsed/>
    <w:rsid w:val="002B47A0"/>
    <w:rPr>
      <w:color w:val="605E5C"/>
      <w:shd w:val="clear" w:color="auto" w:fill="E1DFDD"/>
    </w:rPr>
  </w:style>
  <w:style w:type="paragraph" w:styleId="Lijstalinea">
    <w:name w:val="List Paragraph"/>
    <w:basedOn w:val="Standaard"/>
    <w:uiPriority w:val="49"/>
    <w:rsid w:val="002B47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97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examen@dehazensprong.b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onderwijs.vlaanderen.be/examencommissie-basisonderwij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onderwijs.vlaanderen.be/nl/huisonderwijs-controle-en-examen" TargetMode="External"/><Relationship Id="rId20" Type="http://schemas.openxmlformats.org/officeDocument/2006/relationships/hyperlink" Target="mailto:examen@dehazensprong.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directie@dehazensprong.be" TargetMode="External"/><Relationship Id="rId10" Type="http://schemas.openxmlformats.org/officeDocument/2006/relationships/endnotes" Target="endnotes.xml"/><Relationship Id="rId19" Type="http://schemas.openxmlformats.org/officeDocument/2006/relationships/hyperlink" Target="https://dehazensprong.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onderwijs.vlaanderen.be/ouders/leren-en-evalueren/wat-leert-mijn-ki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VOI">
  <a:themeElements>
    <a:clrScheme name="VOI">
      <a:dk1>
        <a:srgbClr val="000000"/>
      </a:dk1>
      <a:lt1>
        <a:srgbClr val="FFFFFF"/>
      </a:lt1>
      <a:dk2>
        <a:srgbClr val="3C3D3C"/>
      </a:dk2>
      <a:lt2>
        <a:srgbClr val="EEEEE7"/>
      </a:lt2>
      <a:accent1>
        <a:srgbClr val="FEEC00"/>
      </a:accent1>
      <a:accent2>
        <a:srgbClr val="FFC000"/>
      </a:accent2>
      <a:accent3>
        <a:srgbClr val="4F81BD"/>
      </a:accent3>
      <a:accent4>
        <a:srgbClr val="C0504D"/>
      </a:accent4>
      <a:accent5>
        <a:srgbClr val="9BBB59"/>
      </a:accent5>
      <a:accent6>
        <a:srgbClr val="8064A2"/>
      </a:accent6>
      <a:hlink>
        <a:srgbClr val="0000FF"/>
      </a:hlink>
      <a:folHlink>
        <a:srgbClr val="800080"/>
      </a:folHlink>
    </a:clrScheme>
    <a:fontScheme name="VOI">
      <a:majorFont>
        <a:latin typeface="Calibri Bold"/>
        <a:ea typeface=""/>
        <a:cs typeface="Calibri"/>
      </a:majorFont>
      <a:minorFont>
        <a:latin typeface="Calibri"/>
        <a:ea typeface=""/>
        <a:cs typeface="Calibri"/>
      </a:minorFont>
    </a:fontScheme>
    <a:fmtScheme name="Elementair">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863D9A8477D24B9AAE5D09A1045CBC" ma:contentTypeVersion="7" ma:contentTypeDescription="Een nieuw document maken." ma:contentTypeScope="" ma:versionID="4f406da5abe35b7c166e617e727d96e9">
  <xsd:schema xmlns:xsd="http://www.w3.org/2001/XMLSchema" xmlns:xs="http://www.w3.org/2001/XMLSchema" xmlns:p="http://schemas.microsoft.com/office/2006/metadata/properties" xmlns:ns2="f5964bc8-5665-4d8a-a942-97e4dc737dbb" xmlns:ns3="21dd2ab9-311d-4bc3-b680-ca2837d2a350" targetNamespace="http://schemas.microsoft.com/office/2006/metadata/properties" ma:root="true" ma:fieldsID="d64610bbf05cc3cb95936c289764618c" ns2:_="" ns3:_="">
    <xsd:import namespace="f5964bc8-5665-4d8a-a942-97e4dc737dbb"/>
    <xsd:import namespace="21dd2ab9-311d-4bc3-b680-ca2837d2a3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64bc8-5665-4d8a-a942-97e4dc737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dd2ab9-311d-4bc3-b680-ca2837d2a35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98384-E870-4266-95AF-4FA26CBD91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CBDAD7-AF45-49A9-A23F-4345A1B4F213}">
  <ds:schemaRefs>
    <ds:schemaRef ds:uri="http://schemas.microsoft.com/sharepoint/v3/contenttype/forms"/>
  </ds:schemaRefs>
</ds:datastoreItem>
</file>

<file path=customXml/itemProps3.xml><?xml version="1.0" encoding="utf-8"?>
<ds:datastoreItem xmlns:ds="http://schemas.openxmlformats.org/officeDocument/2006/customXml" ds:itemID="{CC6C0E1D-1342-43FB-91A8-FDBE879B5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64bc8-5665-4d8a-a942-97e4dc737dbb"/>
    <ds:schemaRef ds:uri="21dd2ab9-311d-4bc3-b680-ca2837d2a3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9D95B5-EE8F-4353-B5DB-D3F2B8B6D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1842</Words>
  <Characters>10133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Ludo DE LEE</dc:creator>
  <cp:lastModifiedBy>Cindy Borgers</cp:lastModifiedBy>
  <cp:revision>2</cp:revision>
  <cp:lastPrinted>2023-05-23T11:33:00Z</cp:lastPrinted>
  <dcterms:created xsi:type="dcterms:W3CDTF">2023-05-23T16:28:00Z</dcterms:created>
  <dcterms:modified xsi:type="dcterms:W3CDTF">2023-05-23T16:28:00Z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0x0101008B863D9A8477D24B9AAE5D09A1045CBC</vt:lpwstr>
  </property>
</Properties>
</file>